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225" w:rsidRPr="00D41793" w:rsidRDefault="000F2225" w:rsidP="00D4179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93">
        <w:rPr>
          <w:rFonts w:ascii="Times New Roman" w:hAnsi="Times New Roman" w:cs="Times New Roman"/>
          <w:b/>
          <w:sz w:val="24"/>
          <w:szCs w:val="24"/>
        </w:rPr>
        <w:t>Всероссийская олимпиада по физике (школьный этап) 2018-19 год</w:t>
      </w:r>
    </w:p>
    <w:p w:rsidR="000F2225" w:rsidRPr="00D41793" w:rsidRDefault="000F2225" w:rsidP="00D4179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93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0F2225" w:rsidRPr="00421783" w:rsidRDefault="000F2225" w:rsidP="00421783">
      <w:pPr>
        <w:pStyle w:val="a5"/>
        <w:spacing w:line="240" w:lineRule="auto"/>
        <w:jc w:val="left"/>
      </w:pPr>
      <w:r w:rsidRPr="00421783">
        <w:t xml:space="preserve">Задача </w:t>
      </w:r>
      <w:r w:rsidR="001F7E66">
        <w:t>1</w:t>
      </w:r>
      <w:r w:rsidRPr="00421783">
        <w:t>. Силы тяготения (10 б)</w:t>
      </w:r>
    </w:p>
    <w:p w:rsidR="000F2225" w:rsidRPr="00421783" w:rsidRDefault="00D86DB0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margin-left:136pt;margin-top:103.3pt;width:93.6pt;height:63.2pt;z-index:251663872;mso-position-horizontal-relative:text;mso-position-vertical-relative:text">
            <v:imagedata r:id="rId5" o:title=""/>
            <w10:wrap type="square"/>
          </v:shape>
          <o:OLEObject Type="Embed" ProgID="Word.Picture.8" ShapeID="_x0000_s1035" DrawAspect="Content" ObjectID="_1598727984" r:id="rId6"/>
        </w:pict>
      </w:r>
      <w:r w:rsidR="000F2225" w:rsidRPr="00421783">
        <w:rPr>
          <w:rFonts w:ascii="Times New Roman" w:hAnsi="Times New Roman" w:cs="Times New Roman"/>
          <w:sz w:val="24"/>
          <w:szCs w:val="24"/>
        </w:rPr>
        <w:t xml:space="preserve">Имеется шар массой M и радиусом R и материальная точка массой </w:t>
      </w:r>
      <w:r w:rsidR="000F2225" w:rsidRPr="00421783">
        <w:rPr>
          <w:rFonts w:ascii="Times New Roman" w:hAnsi="Times New Roman" w:cs="Times New Roman"/>
          <w:i/>
          <w:sz w:val="24"/>
          <w:szCs w:val="24"/>
        </w:rPr>
        <w:t>m.</w:t>
      </w:r>
      <w:r w:rsidR="000F2225" w:rsidRPr="00421783">
        <w:rPr>
          <w:rFonts w:ascii="Times New Roman" w:hAnsi="Times New Roman" w:cs="Times New Roman"/>
          <w:sz w:val="24"/>
          <w:szCs w:val="24"/>
        </w:rPr>
        <w:t xml:space="preserve"> Во сколько раз уменьшится сила тяготения между ними, если в шаре сделать сферическую полость радиусом </w:t>
      </w:r>
      <w:r w:rsidR="000F2225" w:rsidRPr="00421783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420" w:dyaOrig="645">
          <v:shape id="_x0000_i1025" type="#_x0000_t75" style="width:20.75pt;height:32.25pt" o:ole="">
            <v:imagedata r:id="rId7" o:title=""/>
          </v:shape>
          <o:OLEObject Type="Embed" ProgID="Equation.3" ShapeID="_x0000_i1025" DrawAspect="Content" ObjectID="_1598727941" r:id="rId8"/>
        </w:object>
      </w:r>
      <w:r w:rsidR="000F2225" w:rsidRPr="00421783">
        <w:rPr>
          <w:rFonts w:ascii="Times New Roman" w:hAnsi="Times New Roman" w:cs="Times New Roman"/>
          <w:sz w:val="24"/>
          <w:szCs w:val="24"/>
        </w:rPr>
        <w:t xml:space="preserve">? Материальная точка лежит на прямой, проведенной через центры шара и полости, на расстоянии R от центра шара и на расстоянии </w:t>
      </w:r>
      <w:r w:rsidR="000F2225" w:rsidRPr="00421783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420" w:dyaOrig="645">
          <v:shape id="_x0000_i1026" type="#_x0000_t75" style="width:20.75pt;height:32.25pt" o:ole="">
            <v:imagedata r:id="rId9" o:title=""/>
          </v:shape>
          <o:OLEObject Type="Embed" ProgID="Equation.3" ShapeID="_x0000_i1026" DrawAspect="Content" ObjectID="_1598727942" r:id="rId10"/>
        </w:object>
      </w:r>
      <w:r w:rsidR="000F2225" w:rsidRPr="00421783">
        <w:rPr>
          <w:rFonts w:ascii="Times New Roman" w:hAnsi="Times New Roman" w:cs="Times New Roman"/>
          <w:sz w:val="24"/>
          <w:szCs w:val="24"/>
        </w:rPr>
        <w:t xml:space="preserve"> от центра полости. 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1783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0F2225" w:rsidRPr="00421783" w:rsidRDefault="00D86DB0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032" type="#_x0000_t75" style="position:absolute;margin-left:341.85pt;margin-top:21.8pt;width:107.65pt;height:72.7pt;z-index:251664896;mso-position-horizontal-relative:text;mso-position-vertical-relative:text">
            <v:imagedata r:id="rId5" o:title=""/>
            <w10:wrap type="square"/>
          </v:shape>
          <o:OLEObject Type="Embed" ProgID="Word.Picture.8" ShapeID="_x0000_s1032" DrawAspect="Content" ObjectID="_1598727985" r:id="rId11"/>
        </w:pict>
      </w:r>
      <w:r w:rsidR="000F2225" w:rsidRPr="00421783">
        <w:rPr>
          <w:rFonts w:ascii="Times New Roman" w:hAnsi="Times New Roman" w:cs="Times New Roman"/>
          <w:sz w:val="24"/>
          <w:szCs w:val="24"/>
        </w:rPr>
        <w:t xml:space="preserve">1.Сила тяготения </w:t>
      </w:r>
      <w:r w:rsidR="000F2225" w:rsidRPr="0042178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0F2225" w:rsidRPr="0042178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0F2225" w:rsidRPr="00421783">
        <w:rPr>
          <w:rFonts w:ascii="Times New Roman" w:hAnsi="Times New Roman" w:cs="Times New Roman"/>
          <w:sz w:val="24"/>
          <w:szCs w:val="24"/>
        </w:rPr>
        <w:t xml:space="preserve"> между сплошным шаром массой </w:t>
      </w:r>
      <w:r w:rsidR="000F2225" w:rsidRPr="004217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0F2225" w:rsidRPr="00421783">
        <w:rPr>
          <w:rFonts w:ascii="Times New Roman" w:hAnsi="Times New Roman" w:cs="Times New Roman"/>
          <w:sz w:val="24"/>
          <w:szCs w:val="24"/>
        </w:rPr>
        <w:t xml:space="preserve"> и материальной точкой массой </w:t>
      </w:r>
      <w:r w:rsidR="000F2225" w:rsidRPr="004217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0F2225" w:rsidRPr="00421783">
        <w:rPr>
          <w:rFonts w:ascii="Times New Roman" w:hAnsi="Times New Roman" w:cs="Times New Roman"/>
          <w:sz w:val="24"/>
          <w:szCs w:val="24"/>
        </w:rPr>
        <w:t xml:space="preserve">, находящейся на расстоянии </w:t>
      </w:r>
      <w:r w:rsidR="000F2225" w:rsidRPr="00421783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0F2225" w:rsidRPr="00421783">
        <w:rPr>
          <w:rFonts w:ascii="Times New Roman" w:hAnsi="Times New Roman" w:cs="Times New Roman"/>
          <w:sz w:val="24"/>
          <w:szCs w:val="24"/>
        </w:rPr>
        <w:t xml:space="preserve"> от центра шара согласно закону всемирного тяготения равна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200" w:dyaOrig="705">
          <v:shape id="_x0000_i1027" type="#_x0000_t75" style="width:59.9pt;height:35.15pt" o:ole="">
            <v:imagedata r:id="rId12" o:title=""/>
          </v:shape>
          <o:OLEObject Type="Embed" ProgID="Equation.3" ShapeID="_x0000_i1027" DrawAspect="Content" ObjectID="_1598727943" r:id="rId13"/>
        </w:object>
      </w:r>
      <w:r w:rsidRPr="00421783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421783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21783">
        <w:rPr>
          <w:rFonts w:ascii="Times New Roman" w:hAnsi="Times New Roman" w:cs="Times New Roman"/>
          <w:sz w:val="24"/>
          <w:szCs w:val="24"/>
        </w:rPr>
        <w:t xml:space="preserve"> – гравитационная постоянная.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sz w:val="24"/>
          <w:szCs w:val="24"/>
        </w:rPr>
        <w:t xml:space="preserve">2.Сила тяготения </w:t>
      </w:r>
      <w:r w:rsidRPr="0042178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2178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421783">
        <w:rPr>
          <w:rFonts w:ascii="Times New Roman" w:hAnsi="Times New Roman" w:cs="Times New Roman"/>
          <w:sz w:val="24"/>
          <w:szCs w:val="24"/>
        </w:rPr>
        <w:t xml:space="preserve"> между полым шаром и материальной точкой массой </w:t>
      </w:r>
      <w:r w:rsidRPr="004217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421783">
        <w:rPr>
          <w:rFonts w:ascii="Times New Roman" w:hAnsi="Times New Roman" w:cs="Times New Roman"/>
          <w:sz w:val="24"/>
          <w:szCs w:val="24"/>
        </w:rPr>
        <w:t xml:space="preserve">, находящейся на расстоянии </w:t>
      </w:r>
      <w:r w:rsidRPr="00421783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42178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421783">
        <w:rPr>
          <w:rFonts w:ascii="Times New Roman" w:hAnsi="Times New Roman" w:cs="Times New Roman"/>
          <w:sz w:val="24"/>
          <w:szCs w:val="24"/>
        </w:rPr>
        <w:t xml:space="preserve"> = </w:t>
      </w:r>
      <w:r w:rsidRPr="00421783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420" w:dyaOrig="645">
          <v:shape id="_x0000_i1028" type="#_x0000_t75" style="width:20.75pt;height:32.25pt" o:ole="">
            <v:imagedata r:id="rId14" o:title=""/>
          </v:shape>
          <o:OLEObject Type="Embed" ProgID="Equation.3" ShapeID="_x0000_i1028" DrawAspect="Content" ObjectID="_1598727944" r:id="rId15"/>
        </w:object>
      </w:r>
      <w:r w:rsidRPr="00421783">
        <w:rPr>
          <w:rFonts w:ascii="Times New Roman" w:hAnsi="Times New Roman" w:cs="Times New Roman"/>
          <w:sz w:val="24"/>
          <w:szCs w:val="24"/>
        </w:rPr>
        <w:t xml:space="preserve"> от центра полости, можно представить как разность между силой тяготения </w:t>
      </w:r>
      <w:r w:rsidRPr="0042178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2178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21783">
        <w:rPr>
          <w:rFonts w:ascii="Times New Roman" w:hAnsi="Times New Roman" w:cs="Times New Roman"/>
          <w:sz w:val="24"/>
          <w:szCs w:val="24"/>
        </w:rPr>
        <w:t xml:space="preserve"> и силой тяготения </w:t>
      </w:r>
      <w:r w:rsidRPr="0042178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217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1783">
        <w:rPr>
          <w:rFonts w:ascii="Times New Roman" w:hAnsi="Times New Roman" w:cs="Times New Roman"/>
          <w:sz w:val="24"/>
          <w:szCs w:val="24"/>
        </w:rPr>
        <w:t xml:space="preserve">. </w:t>
      </w:r>
      <w:r w:rsidRPr="0042178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217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1783">
        <w:rPr>
          <w:rFonts w:ascii="Times New Roman" w:hAnsi="Times New Roman" w:cs="Times New Roman"/>
          <w:sz w:val="24"/>
          <w:szCs w:val="24"/>
        </w:rPr>
        <w:t xml:space="preserve"> - сила тяготения между сплошным шаром радиусом </w:t>
      </w:r>
      <w:r w:rsidRPr="00421783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42178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421783">
        <w:rPr>
          <w:rFonts w:ascii="Times New Roman" w:hAnsi="Times New Roman" w:cs="Times New Roman"/>
          <w:sz w:val="24"/>
          <w:szCs w:val="24"/>
        </w:rPr>
        <w:t xml:space="preserve"> = </w:t>
      </w:r>
      <w:r w:rsidRPr="00421783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420" w:dyaOrig="645">
          <v:shape id="_x0000_i1029" type="#_x0000_t75" style="width:20.75pt;height:32.25pt" o:ole="">
            <v:imagedata r:id="rId14" o:title=""/>
          </v:shape>
          <o:OLEObject Type="Embed" ProgID="Equation.3" ShapeID="_x0000_i1029" DrawAspect="Content" ObjectID="_1598727945" r:id="rId16"/>
        </w:object>
      </w:r>
      <w:r w:rsidRPr="00421783">
        <w:rPr>
          <w:rFonts w:ascii="Times New Roman" w:hAnsi="Times New Roman" w:cs="Times New Roman"/>
          <w:sz w:val="24"/>
          <w:szCs w:val="24"/>
        </w:rPr>
        <w:t xml:space="preserve"> (массой </w:t>
      </w:r>
      <w:r w:rsidRPr="004217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4217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1783">
        <w:rPr>
          <w:rFonts w:ascii="Times New Roman" w:hAnsi="Times New Roman" w:cs="Times New Roman"/>
          <w:sz w:val="24"/>
          <w:szCs w:val="24"/>
        </w:rPr>
        <w:t xml:space="preserve">) и материальной точкой массой </w:t>
      </w:r>
      <w:r w:rsidRPr="004217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421783">
        <w:rPr>
          <w:rFonts w:ascii="Times New Roman" w:hAnsi="Times New Roman" w:cs="Times New Roman"/>
          <w:sz w:val="24"/>
          <w:szCs w:val="24"/>
        </w:rPr>
        <w:t xml:space="preserve">, находящейся на расстоянии         </w:t>
      </w:r>
      <w:r w:rsidRPr="00421783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42178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421783">
        <w:rPr>
          <w:rFonts w:ascii="Times New Roman" w:hAnsi="Times New Roman" w:cs="Times New Roman"/>
          <w:sz w:val="24"/>
          <w:szCs w:val="24"/>
        </w:rPr>
        <w:t xml:space="preserve"> = </w:t>
      </w:r>
      <w:r w:rsidRPr="00421783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420" w:dyaOrig="645">
          <v:shape id="_x0000_i1030" type="#_x0000_t75" style="width:20.75pt;height:32.25pt" o:ole="">
            <v:imagedata r:id="rId14" o:title=""/>
          </v:shape>
          <o:OLEObject Type="Embed" ProgID="Equation.3" ShapeID="_x0000_i1030" DrawAspect="Content" ObjectID="_1598727946" r:id="rId17"/>
        </w:object>
      </w:r>
      <w:r w:rsidRPr="00421783">
        <w:rPr>
          <w:rFonts w:ascii="Times New Roman" w:hAnsi="Times New Roman" w:cs="Times New Roman"/>
          <w:sz w:val="24"/>
          <w:szCs w:val="24"/>
        </w:rPr>
        <w:t xml:space="preserve"> от центра этого шара (см.рис</w:t>
      </w:r>
      <w:r w:rsidR="00D86DB0">
        <w:rPr>
          <w:rFonts w:ascii="Times New Roman" w:hAnsi="Times New Roman" w:cs="Times New Roman"/>
          <w:sz w:val="24"/>
          <w:szCs w:val="24"/>
        </w:rPr>
        <w:t>.</w:t>
      </w:r>
      <w:r w:rsidRPr="00421783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sz w:val="24"/>
          <w:szCs w:val="24"/>
        </w:rPr>
        <w:t xml:space="preserve">3.Тогда </w:t>
      </w:r>
      <w:r w:rsidRPr="00421783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995" w:dyaOrig="645">
          <v:shape id="_x0000_i1031" type="#_x0000_t75" style="width:99.65pt;height:32.25pt" o:ole="">
            <v:imagedata r:id="rId18" o:title=""/>
          </v:shape>
          <o:OLEObject Type="Embed" ProgID="Equation.3" ShapeID="_x0000_i1031" DrawAspect="Content" ObjectID="_1598727947" r:id="rId19"/>
        </w:object>
      </w:r>
      <w:r w:rsidRPr="00421783">
        <w:rPr>
          <w:rFonts w:ascii="Times New Roman" w:hAnsi="Times New Roman" w:cs="Times New Roman"/>
          <w:sz w:val="24"/>
          <w:szCs w:val="24"/>
        </w:rPr>
        <w:t xml:space="preserve"> (т.е. </w:t>
      </w:r>
      <w:r w:rsidRPr="004217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421783">
        <w:rPr>
          <w:rFonts w:ascii="Times New Roman" w:hAnsi="Times New Roman" w:cs="Times New Roman"/>
          <w:sz w:val="24"/>
          <w:szCs w:val="24"/>
        </w:rPr>
        <w:t>~</w:t>
      </w:r>
      <w:r w:rsidRPr="00421783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42178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21783">
        <w:rPr>
          <w:rFonts w:ascii="Times New Roman" w:hAnsi="Times New Roman" w:cs="Times New Roman"/>
          <w:sz w:val="24"/>
          <w:szCs w:val="24"/>
        </w:rPr>
        <w:t xml:space="preserve">), то </w:t>
      </w:r>
      <w:r w:rsidRPr="00421783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395" w:dyaOrig="645">
          <v:shape id="_x0000_i1032" type="#_x0000_t75" style="width:69.7pt;height:32.25pt" o:ole="">
            <v:imagedata r:id="rId20" o:title=""/>
          </v:shape>
          <o:OLEObject Type="Embed" ProgID="Equation.3" ShapeID="_x0000_i1032" DrawAspect="Content" ObjectID="_1598727948" r:id="rId21"/>
        </w:object>
      </w:r>
      <w:r w:rsidRPr="00421783">
        <w:rPr>
          <w:rFonts w:ascii="Times New Roman" w:hAnsi="Times New Roman" w:cs="Times New Roman"/>
          <w:sz w:val="24"/>
          <w:szCs w:val="24"/>
        </w:rPr>
        <w:t>.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421783">
        <w:rPr>
          <w:rFonts w:ascii="Times New Roman" w:eastAsia="Times New Roman" w:hAnsi="Times New Roman" w:cs="Times New Roman"/>
          <w:position w:val="-56"/>
          <w:sz w:val="24"/>
          <w:szCs w:val="24"/>
        </w:rPr>
        <w:object w:dxaOrig="4260" w:dyaOrig="1245">
          <v:shape id="_x0000_i1033" type="#_x0000_t75" style="width:213.1pt;height:62.2pt" o:ole="">
            <v:imagedata r:id="rId22" o:title=""/>
          </v:shape>
          <o:OLEObject Type="Embed" ProgID="Equation.3" ShapeID="_x0000_i1033" DrawAspect="Content" ObjectID="_1598727949" r:id="rId23"/>
        </w:objec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sz w:val="24"/>
          <w:szCs w:val="24"/>
        </w:rPr>
        <w:t>Таким образом, сила тяготения между полым шаром и материальной точкой уменьшится в 6 раз.</w:t>
      </w:r>
    </w:p>
    <w:p w:rsidR="000F2225" w:rsidRPr="000E6C48" w:rsidRDefault="000F2225" w:rsidP="0042178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E6C48">
        <w:rPr>
          <w:rFonts w:ascii="Times New Roman" w:hAnsi="Times New Roman" w:cs="Times New Roman"/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0F2225" w:rsidRPr="000E6C48" w:rsidRDefault="000F2225" w:rsidP="0042178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0E6C48">
        <w:rPr>
          <w:rFonts w:ascii="Times New Roman" w:hAnsi="Times New Roman" w:cs="Times New Roman"/>
          <w:sz w:val="20"/>
          <w:szCs w:val="20"/>
        </w:rPr>
        <w:t xml:space="preserve">1.Выполнение пункта 1                                 </w:t>
      </w:r>
      <w:r w:rsidR="000E6C48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0E6C48">
        <w:rPr>
          <w:rFonts w:ascii="Times New Roman" w:hAnsi="Times New Roman" w:cs="Times New Roman"/>
          <w:sz w:val="20"/>
          <w:szCs w:val="20"/>
        </w:rPr>
        <w:t xml:space="preserve"> 2б</w:t>
      </w:r>
    </w:p>
    <w:p w:rsidR="000F2225" w:rsidRPr="000E6C48" w:rsidRDefault="000F2225" w:rsidP="00421783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0E6C48">
        <w:rPr>
          <w:rFonts w:ascii="Times New Roman" w:hAnsi="Times New Roman" w:cs="Times New Roman"/>
          <w:sz w:val="20"/>
          <w:szCs w:val="20"/>
        </w:rPr>
        <w:t>2. Выполнение пункта 2</w:t>
      </w:r>
      <w:r w:rsidRPr="000E6C48">
        <w:rPr>
          <w:rFonts w:ascii="Times New Roman" w:hAnsi="Times New Roman" w:cs="Times New Roman"/>
          <w:sz w:val="20"/>
          <w:szCs w:val="20"/>
        </w:rPr>
        <w:tab/>
        <w:t xml:space="preserve">            3б</w:t>
      </w:r>
    </w:p>
    <w:p w:rsidR="000F2225" w:rsidRPr="000E6C48" w:rsidRDefault="000F2225" w:rsidP="00421783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0E6C48">
        <w:rPr>
          <w:rFonts w:ascii="Times New Roman" w:hAnsi="Times New Roman" w:cs="Times New Roman"/>
          <w:sz w:val="20"/>
          <w:szCs w:val="20"/>
        </w:rPr>
        <w:t>3. Выполнение пункта 3</w:t>
      </w:r>
      <w:r w:rsidRPr="000E6C48">
        <w:rPr>
          <w:rFonts w:ascii="Times New Roman" w:hAnsi="Times New Roman" w:cs="Times New Roman"/>
          <w:sz w:val="20"/>
          <w:szCs w:val="20"/>
        </w:rPr>
        <w:tab/>
        <w:t xml:space="preserve">            3б</w:t>
      </w:r>
    </w:p>
    <w:p w:rsidR="000F2225" w:rsidRPr="000E6C48" w:rsidRDefault="000F2225" w:rsidP="00421783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0E6C48">
        <w:rPr>
          <w:rFonts w:ascii="Times New Roman" w:hAnsi="Times New Roman" w:cs="Times New Roman"/>
          <w:sz w:val="20"/>
          <w:szCs w:val="20"/>
        </w:rPr>
        <w:t xml:space="preserve">4. Выполнение пункта 4                                  </w:t>
      </w:r>
      <w:r w:rsidR="000E6C48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0E6C48">
        <w:rPr>
          <w:rFonts w:ascii="Times New Roman" w:hAnsi="Times New Roman" w:cs="Times New Roman"/>
          <w:sz w:val="20"/>
          <w:szCs w:val="20"/>
        </w:rPr>
        <w:t>2б</w:t>
      </w:r>
    </w:p>
    <w:p w:rsidR="000F2225" w:rsidRPr="00421783" w:rsidRDefault="000F2225" w:rsidP="00421783">
      <w:pPr>
        <w:pStyle w:val="a5"/>
        <w:spacing w:line="240" w:lineRule="auto"/>
        <w:jc w:val="left"/>
      </w:pPr>
      <w:r w:rsidRPr="00421783">
        <w:lastRenderedPageBreak/>
        <w:t xml:space="preserve">Задача </w:t>
      </w:r>
      <w:r w:rsidR="00EC7D94">
        <w:t>2</w:t>
      </w:r>
      <w:r w:rsidRPr="00421783">
        <w:t>. Бревна (10 б)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sz w:val="24"/>
          <w:szCs w:val="24"/>
        </w:rPr>
        <w:t xml:space="preserve">На земле лежат вплотную два одинаковых бревна цилиндрической формы. Сверху кладут такое же бревно. При каком коэффициенте трения между ними они не раскатятся, если по земле бревна не скользят. 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6D29C134" wp14:editId="75E5E804">
                <wp:extent cx="1631315" cy="1485265"/>
                <wp:effectExtent l="0" t="0" r="6985" b="635"/>
                <wp:docPr id="39" name="Полотно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5" name="Line 109"/>
                        <wps:cNvCnPr>
                          <a:cxnSpLocks noChangeShapeType="1"/>
                        </wps:cNvCnPr>
                        <wps:spPr bwMode="auto">
                          <a:xfrm>
                            <a:off x="35916" y="1143512"/>
                            <a:ext cx="1594599" cy="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Oval 110"/>
                        <wps:cNvSpPr>
                          <a:spLocks noChangeArrowheads="1"/>
                        </wps:cNvSpPr>
                        <wps:spPr bwMode="auto">
                          <a:xfrm>
                            <a:off x="378966" y="686107"/>
                            <a:ext cx="457400" cy="45740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Oval 111"/>
                        <wps:cNvSpPr>
                          <a:spLocks noChangeArrowheads="1"/>
                        </wps:cNvSpPr>
                        <wps:spPr bwMode="auto">
                          <a:xfrm>
                            <a:off x="607666" y="285828"/>
                            <a:ext cx="457400" cy="45740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Oval 112"/>
                        <wps:cNvSpPr>
                          <a:spLocks noChangeArrowheads="1"/>
                        </wps:cNvSpPr>
                        <wps:spPr bwMode="auto">
                          <a:xfrm>
                            <a:off x="836367" y="686707"/>
                            <a:ext cx="457400" cy="45740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9" o:spid="_x0000_s1026" editas="canvas" style="width:128.45pt;height:116.95pt;mso-position-horizontal-relative:char;mso-position-vertical-relative:line" coordsize="16313,14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">
                <v:shape id="_x0000_s1027" type="#_x0000_t75" style="position:absolute;width:16313;height:14852;visibility:visible;mso-wrap-style:square">
                  <v:fill o:detectmouseclick="t"/>
                  <v:path o:connecttype="none"/>
                </v:shape>
                <v:line id="Line 109" o:spid="_x0000_s1028" style="position:absolute;visibility:visible;mso-wrap-style:square" from="359,11435" to="16305,11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<v:oval id="Oval 110" o:spid="_x0000_s1029" style="position:absolute;left:3789;top:6861;width:4574;height:4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/N28MA&#10;AADb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0gweX+IP0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6/N28MAAADbAAAADwAAAAAAAAAAAAAAAACYAgAAZHJzL2Rv&#10;d25yZXYueG1sUEsFBgAAAAAEAAQA9QAAAIgDAAAAAA==&#10;"/>
                <v:oval id="Oval 111" o:spid="_x0000_s1030" style="position:absolute;left:6076;top:2858;width:4574;height:4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NoQMMA&#10;AADb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6Rv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NoQMMAAADbAAAADwAAAAAAAAAAAAAAAACYAgAAZHJzL2Rv&#10;d25yZXYueG1sUEsFBgAAAAAEAAQA9QAAAIgDAAAAAA==&#10;"/>
                <v:oval id="Oval 112" o:spid="_x0000_s1031" style="position:absolute;left:8363;top:6867;width:4574;height:4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z8Mr8A&#10;AADbAAAADwAAAGRycy9kb3ducmV2LnhtbERPTYvCMBC9C/sfwix401SLIl2jiCLoYQ9b3fvQjG2x&#10;mZRmrPXfm8PCHh/ve70dXKN66kLt2cBsmoAiLrytuTRwvRwnK1BBkC02nsnAiwJsNx+jNWbWP/mH&#10;+lxKFUM4ZGigEmkzrUNRkcMw9S1x5G6+cygRdqW2HT5juGv0PEmW2mHNsaHClvYVFff84Qwcyl2+&#10;7HUqi/R2OMni/vt9TmfGjD+H3RcooUH+xX/ukzWQxrHxS/wBevM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fPwyvwAAANsAAAAPAAAAAAAAAAAAAAAAAJgCAABkcnMvZG93bnJl&#10;di54bWxQSwUGAAAAAAQABAD1AAAAhAMAAAAA&#10;"/>
                <w10:anchorlock/>
              </v:group>
            </w:pict>
          </mc:Fallback>
        </mc:AlternateConten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1783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sz w:val="24"/>
          <w:szCs w:val="24"/>
        </w:rPr>
        <w:t xml:space="preserve">1.Укажем силы, действующие на левое нижнее бревно </w:t>
      </w:r>
    </w:p>
    <w:p w:rsidR="000F2225" w:rsidRPr="00421783" w:rsidRDefault="00157050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002D2AC" wp14:editId="5758D5A4">
                <wp:simplePos x="0" y="0"/>
                <wp:positionH relativeFrom="column">
                  <wp:posOffset>2965450</wp:posOffset>
                </wp:positionH>
                <wp:positionV relativeFrom="paragraph">
                  <wp:posOffset>172085</wp:posOffset>
                </wp:positionV>
                <wp:extent cx="457200" cy="457200"/>
                <wp:effectExtent l="0" t="0" r="19050" b="19050"/>
                <wp:wrapNone/>
                <wp:docPr id="53" name="Овал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3" o:spid="_x0000_s1026" style="position:absolute;margin-left:233.5pt;margin-top:13.55pt;width:36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"/>
            </w:pict>
          </mc:Fallback>
        </mc:AlternateContent>
      </w:r>
      <w:r w:rsidR="000F2225" w:rsidRPr="0042178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608E786" wp14:editId="1EA6A539">
                <wp:simplePos x="0" y="0"/>
                <wp:positionH relativeFrom="column">
                  <wp:posOffset>2446655</wp:posOffset>
                </wp:positionH>
                <wp:positionV relativeFrom="paragraph">
                  <wp:posOffset>156210</wp:posOffset>
                </wp:positionV>
                <wp:extent cx="354330" cy="339725"/>
                <wp:effectExtent l="0" t="0" r="3175" b="3175"/>
                <wp:wrapNone/>
                <wp:docPr id="63" name="Поле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775" cy="339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66AD" w:rsidRDefault="00D86DB0" w:rsidP="000F2225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m:oMathPara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</m:ctrlPr>
                                  </m:acc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Times New Roman"/>
                                            <w:sz w:val="24"/>
                                            <w:szCs w:val="24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4"/>
                                            <w:szCs w:val="24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4"/>
                                            <w:szCs w:val="24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e>
                                </m:acc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3" o:spid="_x0000_s1026" type="#_x0000_t202" style="position:absolute;margin-left:192.65pt;margin-top:12.3pt;width:27.9pt;height:26.75pt;z-index:251649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" fillcolor="white [3201]" stroked="f" strokeweight=".5pt">
                <v:textbox>
                  <w:txbxContent>
                    <w:p w:rsidR="009E66AD" w:rsidRDefault="009E66AD" w:rsidP="000F2225">
                      <w:pPr>
                        <w:rPr>
                          <w:rFonts w:ascii="Times New Roman" w:hAnsi="Times New Roman" w:cs="Times New Roman"/>
                        </w:rPr>
                      </w:pPr>
                      <m:oMathPara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acc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0F2225" w:rsidRPr="0042178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A1D2F41" wp14:editId="4CAACF9E">
                <wp:simplePos x="0" y="0"/>
                <wp:positionH relativeFrom="column">
                  <wp:posOffset>2284095</wp:posOffset>
                </wp:positionH>
                <wp:positionV relativeFrom="paragraph">
                  <wp:posOffset>1200785</wp:posOffset>
                </wp:positionV>
                <wp:extent cx="354330" cy="339725"/>
                <wp:effectExtent l="0" t="0" r="0" b="3175"/>
                <wp:wrapNone/>
                <wp:docPr id="66" name="Поле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339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66AD" w:rsidRDefault="00D86DB0" w:rsidP="000F2225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m:oMathPara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</m:ctrlPr>
                                  </m:acc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Times New Roman"/>
                                            <w:sz w:val="24"/>
                                            <w:szCs w:val="24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4"/>
                                            <w:szCs w:val="24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4"/>
                                            <w:szCs w:val="24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e>
                                </m:acc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6" o:spid="_x0000_s1027" type="#_x0000_t202" style="position:absolute;margin-left:179.85pt;margin-top:94.55pt;width:27.9pt;height:26.75pt;z-index:251650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" fillcolor="white [3201]" stroked="f" strokeweight=".5pt">
                <v:textbox>
                  <w:txbxContent>
                    <w:p w:rsidR="009E66AD" w:rsidRDefault="009E66AD" w:rsidP="000F2225">
                      <w:pPr>
                        <w:rPr>
                          <w:rFonts w:ascii="Times New Roman" w:hAnsi="Times New Roman" w:cs="Times New Roman"/>
                        </w:rPr>
                      </w:pPr>
                      <m:oMathPara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acc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0F2225" w:rsidRPr="0042178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FEBB5BE" wp14:editId="20A80F98">
                <wp:simplePos x="0" y="0"/>
                <wp:positionH relativeFrom="column">
                  <wp:posOffset>2965450</wp:posOffset>
                </wp:positionH>
                <wp:positionV relativeFrom="paragraph">
                  <wp:posOffset>1028065</wp:posOffset>
                </wp:positionV>
                <wp:extent cx="349250" cy="0"/>
                <wp:effectExtent l="0" t="95250" r="0" b="95250"/>
                <wp:wrapNone/>
                <wp:docPr id="60" name="Прямая со стрелкой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25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0" o:spid="_x0000_s1026" type="#_x0000_t32" style="position:absolute;margin-left:233.5pt;margin-top:80.95pt;width:27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" strokecolor="black [3213]" strokeweight="2.25pt">
                <v:stroke endarrow="block"/>
              </v:shape>
            </w:pict>
          </mc:Fallback>
        </mc:AlternateContent>
      </w:r>
      <w:r w:rsidR="000F2225" w:rsidRPr="0042178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4911" behindDoc="0" locked="0" layoutInCell="1" allowOverlap="1" wp14:anchorId="6A6AFE54" wp14:editId="25ABBAA1">
                <wp:simplePos x="0" y="0"/>
                <wp:positionH relativeFrom="column">
                  <wp:posOffset>2730500</wp:posOffset>
                </wp:positionH>
                <wp:positionV relativeFrom="paragraph">
                  <wp:posOffset>784860</wp:posOffset>
                </wp:positionV>
                <wp:extent cx="234315" cy="531495"/>
                <wp:effectExtent l="57150" t="19050" r="32385" b="40005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4315" cy="53086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8" o:spid="_x0000_s1026" type="#_x0000_t32" style="position:absolute;margin-left:215pt;margin-top:61.8pt;width:18.45pt;height:41.85pt;flip:x;z-index:2516549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" strokecolor="black [3213]" strokeweight="2.25pt">
                <v:stroke endarrow="block"/>
              </v:shape>
            </w:pict>
          </mc:Fallback>
        </mc:AlternateContent>
      </w:r>
      <w:r w:rsidR="000F2225" w:rsidRPr="0042178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5167" behindDoc="0" locked="0" layoutInCell="1" allowOverlap="1" wp14:anchorId="48236B5C" wp14:editId="11DA7D18">
                <wp:simplePos x="0" y="0"/>
                <wp:positionH relativeFrom="column">
                  <wp:posOffset>2957830</wp:posOffset>
                </wp:positionH>
                <wp:positionV relativeFrom="paragraph">
                  <wp:posOffset>173355</wp:posOffset>
                </wp:positionV>
                <wp:extent cx="0" cy="613410"/>
                <wp:effectExtent l="57150" t="38100" r="57150" b="15240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127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7" o:spid="_x0000_s1026" type="#_x0000_t32" style="position:absolute;margin-left:232.9pt;margin-top:13.65pt;width:0;height:48.3pt;flip:y;z-index:2516551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" strokecolor="black [3213]" strokeweight="2.25pt">
                <v:stroke endarrow="block"/>
              </v:shape>
            </w:pict>
          </mc:Fallback>
        </mc:AlternateContent>
      </w:r>
      <w:r w:rsidR="000F2225" w:rsidRPr="0042178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5FDBEF0" wp14:editId="7292C005">
                <wp:simplePos x="0" y="0"/>
                <wp:positionH relativeFrom="column">
                  <wp:posOffset>2736850</wp:posOffset>
                </wp:positionH>
                <wp:positionV relativeFrom="paragraph">
                  <wp:posOffset>570865</wp:posOffset>
                </wp:positionV>
                <wp:extent cx="457200" cy="457200"/>
                <wp:effectExtent l="0" t="0" r="19050" b="19050"/>
                <wp:wrapNone/>
                <wp:docPr id="52" name="Овал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2" o:spid="_x0000_s1026" style="position:absolute;margin-left:215.5pt;margin-top:44.95pt;width:36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"/>
            </w:pict>
          </mc:Fallback>
        </mc:AlternateContent>
      </w:r>
      <w:r w:rsidR="000F2225" w:rsidRPr="0042178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2DD80EC" wp14:editId="06A79004">
                <wp:simplePos x="0" y="0"/>
                <wp:positionH relativeFrom="column">
                  <wp:posOffset>2379980</wp:posOffset>
                </wp:positionH>
                <wp:positionV relativeFrom="paragraph">
                  <wp:posOffset>1022985</wp:posOffset>
                </wp:positionV>
                <wp:extent cx="1600200" cy="0"/>
                <wp:effectExtent l="0" t="0" r="19050" b="19050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4pt,80.55pt" to="313.4pt,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" strokecolor="black [3213]" strokeweight="1pt"/>
            </w:pict>
          </mc:Fallback>
        </mc:AlternateContent>
      </w:r>
      <w:r w:rsidR="000F2225" w:rsidRPr="0042178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F2225" w:rsidRPr="00421783" w:rsidRDefault="00157050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5D7CEC6" wp14:editId="632435B4">
                <wp:simplePos x="0" y="0"/>
                <wp:positionH relativeFrom="column">
                  <wp:posOffset>2957830</wp:posOffset>
                </wp:positionH>
                <wp:positionV relativeFrom="paragraph">
                  <wp:posOffset>142240</wp:posOffset>
                </wp:positionV>
                <wp:extent cx="229870" cy="346075"/>
                <wp:effectExtent l="0" t="0" r="17780" b="15875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9870" cy="34607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" o:spid="_x0000_s1026" style="position:absolute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9pt,11.2pt" to="251pt,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" strokecolor="black [3213]" strokeweight="1pt">
                <v:stroke dashstyle="dash"/>
              </v:line>
            </w:pict>
          </mc:Fallback>
        </mc:AlternateContent>
      </w:r>
      <w:r w:rsidRPr="0042178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 wp14:anchorId="7F2D27EF" wp14:editId="0261EB19">
                <wp:simplePos x="0" y="0"/>
                <wp:positionH relativeFrom="column">
                  <wp:posOffset>3197225</wp:posOffset>
                </wp:positionH>
                <wp:positionV relativeFrom="paragraph">
                  <wp:posOffset>260985</wp:posOffset>
                </wp:positionV>
                <wp:extent cx="457200" cy="457200"/>
                <wp:effectExtent l="0" t="0" r="19050" b="19050"/>
                <wp:wrapNone/>
                <wp:docPr id="54" name="Овал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4" o:spid="_x0000_s1026" style="position:absolute;margin-left:251.75pt;margin-top:20.55pt;width:36pt;height:36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"/>
            </w:pict>
          </mc:Fallback>
        </mc:AlternateContent>
      </w:r>
      <w:r w:rsidR="000F2225" w:rsidRPr="0042178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184C786" wp14:editId="5DE6FDF4">
                <wp:simplePos x="0" y="0"/>
                <wp:positionH relativeFrom="column">
                  <wp:posOffset>2957830</wp:posOffset>
                </wp:positionH>
                <wp:positionV relativeFrom="paragraph">
                  <wp:posOffset>465455</wp:posOffset>
                </wp:positionV>
                <wp:extent cx="6985" cy="426085"/>
                <wp:effectExtent l="95250" t="57150" r="69215" b="50165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42608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oval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6" o:spid="_x0000_s1026" type="#_x0000_t32" style="position:absolute;margin-left:232.9pt;margin-top:36.65pt;width:.55pt;height:33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" strokecolor="black [3213]" strokeweight="2.25pt">
                <v:stroke startarrow="oval" endarrow="block"/>
              </v:shape>
            </w:pict>
          </mc:Fallback>
        </mc:AlternateContent>
      </w:r>
      <w:r w:rsidR="000F2225" w:rsidRPr="0042178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1A952CE" wp14:editId="57DA4F0C">
                <wp:simplePos x="0" y="0"/>
                <wp:positionH relativeFrom="column">
                  <wp:posOffset>3286760</wp:posOffset>
                </wp:positionH>
                <wp:positionV relativeFrom="paragraph">
                  <wp:posOffset>756285</wp:posOffset>
                </wp:positionV>
                <wp:extent cx="335280" cy="369570"/>
                <wp:effectExtent l="0" t="0" r="6350" b="0"/>
                <wp:wrapNone/>
                <wp:docPr id="61" name="Поле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336550" cy="369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66AD" w:rsidRDefault="00D86DB0" w:rsidP="000F2225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m:oMathPara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</m:ctrlPr>
                                  </m:acc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Times New Roman"/>
                                            <w:sz w:val="24"/>
                                            <w:szCs w:val="24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4"/>
                                            <w:szCs w:val="24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4"/>
                                            <w:szCs w:val="24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e>
                                </m:acc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1" o:spid="_x0000_s1028" type="#_x0000_t202" style="position:absolute;margin-left:258.8pt;margin-top:59.55pt;width:26.4pt;height:29.1pt;rotation:180;flip:y;z-index:251660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" fillcolor="white [3201]" stroked="f" strokeweight=".5pt">
                <v:textbox>
                  <w:txbxContent>
                    <w:p w:rsidR="009E66AD" w:rsidRDefault="00B07353" w:rsidP="000F2225">
                      <w:pPr>
                        <w:rPr>
                          <w:rFonts w:ascii="Times New Roman" w:hAnsi="Times New Roman" w:cs="Times New Roman"/>
                        </w:rPr>
                      </w:pPr>
                      <m:oMathPara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acc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0F2225" w:rsidRPr="00421783" w:rsidRDefault="00730473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44ADB2B" wp14:editId="56C6EEEA">
                <wp:simplePos x="0" y="0"/>
                <wp:positionH relativeFrom="column">
                  <wp:posOffset>3407410</wp:posOffset>
                </wp:positionH>
                <wp:positionV relativeFrom="paragraph">
                  <wp:posOffset>24765</wp:posOffset>
                </wp:positionV>
                <wp:extent cx="362585" cy="292100"/>
                <wp:effectExtent l="0" t="0" r="0" b="0"/>
                <wp:wrapNone/>
                <wp:docPr id="65" name="Поле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585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66AD" w:rsidRPr="00730473" w:rsidRDefault="00D86DB0" w:rsidP="000F2225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m:oMathPara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 w:cs="Times New Roman"/>
                                      </w:rPr>
                                    </m:ctrlPr>
                                  </m:acc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Times New Roma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Times New Roman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Times New Roman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e>
                                </m:acc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5" o:spid="_x0000_s1029" type="#_x0000_t202" style="position:absolute;margin-left:268.3pt;margin-top:1.95pt;width:28.55pt;height:2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" fillcolor="white [3201]" stroked="f" strokeweight=".5pt">
                <v:textbox>
                  <w:txbxContent>
                    <w:p w:rsidR="009E66AD" w:rsidRPr="00730473" w:rsidRDefault="00B07353" w:rsidP="000F2225">
                      <w:pPr>
                        <w:rPr>
                          <w:rFonts w:ascii="Times New Roman" w:hAnsi="Times New Roman" w:cs="Times New Roman"/>
                        </w:rPr>
                      </w:pPr>
                      <m:oMathPara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acc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157050" w:rsidRPr="0042178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D11434C" wp14:editId="5A4F907A">
                <wp:simplePos x="0" y="0"/>
                <wp:positionH relativeFrom="column">
                  <wp:posOffset>3089275</wp:posOffset>
                </wp:positionH>
                <wp:positionV relativeFrom="paragraph">
                  <wp:posOffset>26035</wp:posOffset>
                </wp:positionV>
                <wp:extent cx="332740" cy="205105"/>
                <wp:effectExtent l="19050" t="19050" r="67310" b="42545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2740" cy="20510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9" o:spid="_x0000_s1026" type="#_x0000_t32" style="position:absolute;margin-left:243.25pt;margin-top:2.05pt;width:26.2pt;height:1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" strokecolor="black [3213]" strokeweight="2.25pt">
                <v:stroke endarrow="block"/>
              </v:shape>
            </w:pict>
          </mc:Fallback>
        </mc:AlternateConten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F2225" w:rsidRPr="00421783" w:rsidRDefault="00D86DB0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acc>
            <m:accPr>
              <m:chr m:val="⃗"/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mg</m:t>
              </m:r>
            </m:e>
          </m:acc>
        </m:oMath>
      </m:oMathPara>
    </w:p>
    <w:p w:rsidR="000F2225" w:rsidRPr="00421783" w:rsidRDefault="00D86DB0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mg</m:t>
            </m:r>
          </m:e>
        </m:acc>
      </m:oMath>
      <w:r w:rsidR="000F2225" w:rsidRPr="00421783">
        <w:rPr>
          <w:rFonts w:ascii="Times New Roman" w:hAnsi="Times New Roman" w:cs="Times New Roman"/>
          <w:sz w:val="24"/>
          <w:szCs w:val="24"/>
        </w:rPr>
        <w:t>– сила тяжести;</w:t>
      </w:r>
    </w:p>
    <w:p w:rsidR="000F2225" w:rsidRPr="00421783" w:rsidRDefault="00D86DB0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</m:oMath>
      <w:r w:rsidR="000F2225" w:rsidRPr="00421783">
        <w:rPr>
          <w:rFonts w:ascii="Times New Roman" w:hAnsi="Times New Roman" w:cs="Times New Roman"/>
          <w:sz w:val="24"/>
          <w:szCs w:val="24"/>
        </w:rPr>
        <w:t>– сила реакции опоры, действующая со стороны горизонтальной поверхности;</w:t>
      </w:r>
    </w:p>
    <w:p w:rsidR="000F2225" w:rsidRPr="00421783" w:rsidRDefault="00D86DB0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m:oMath>
        <m:acc>
          <m:accPr>
            <m:chr m:val="⃗"/>
            <m:ctrlPr>
              <w:rPr>
                <w:rFonts w:ascii="Cambria Math" w:hAnsi="Cambria Math" w:cs="Times New Roman"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acc>
      </m:oMath>
      <w:r w:rsidR="000F2225" w:rsidRPr="00421783">
        <w:rPr>
          <w:rFonts w:ascii="Times New Roman" w:hAnsi="Times New Roman" w:cs="Times New Roman"/>
          <w:sz w:val="24"/>
          <w:szCs w:val="24"/>
        </w:rPr>
        <w:t>– сила давления, действующая со стороны верхнего бревна (вес бревна);</w:t>
      </w:r>
    </w:p>
    <w:p w:rsidR="000F2225" w:rsidRPr="00421783" w:rsidRDefault="00D86DB0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m:oMath>
        <m:acc>
          <m:accPr>
            <m:chr m:val="⃗"/>
            <m:ctrlPr>
              <w:rPr>
                <w:rFonts w:ascii="Cambria Math" w:hAnsi="Cambria Math" w:cs="Times New Roman"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</m:oMath>
      <w:r w:rsidR="000F2225" w:rsidRPr="00421783">
        <w:rPr>
          <w:rFonts w:ascii="Times New Roman" w:hAnsi="Times New Roman" w:cs="Times New Roman"/>
          <w:sz w:val="24"/>
          <w:szCs w:val="24"/>
        </w:rPr>
        <w:t>– сила трения покоя, действующая между нижним бревном и горизонтальной поверхностью;</w:t>
      </w:r>
    </w:p>
    <w:p w:rsidR="000F2225" w:rsidRPr="00421783" w:rsidRDefault="00D86DB0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m:oMath>
        <m:acc>
          <m:accPr>
            <m:chr m:val="⃗"/>
            <m:ctrlPr>
              <w:rPr>
                <w:rFonts w:ascii="Cambria Math" w:hAnsi="Cambria Math" w:cs="Times New Roman"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acc>
      </m:oMath>
      <w:r w:rsidR="000F2225" w:rsidRPr="00421783">
        <w:rPr>
          <w:rFonts w:ascii="Times New Roman" w:hAnsi="Times New Roman" w:cs="Times New Roman"/>
          <w:sz w:val="24"/>
          <w:szCs w:val="24"/>
        </w:rPr>
        <w:t>– сила трения покоя, действующая между нижним и верхним бревнами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sz w:val="24"/>
          <w:szCs w:val="24"/>
        </w:rPr>
        <w:t>2.То, что бревно не катится, означает, что выполнены два условия равновесия твердого тела, имеющего ось вращения: алгебраическая сумма моментов сил, действующих на тело, равна нулю и геометрическая сумма этих сил равна нулю.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sz w:val="24"/>
          <w:szCs w:val="24"/>
        </w:rPr>
        <w:t xml:space="preserve">3.Вращающий момент относительно центра рассматриваемого бревна создают силы </w:t>
      </w:r>
      <m:oMath>
        <m:acc>
          <m:accPr>
            <m:chr m:val="⃗"/>
            <m:ctrlPr>
              <w:rPr>
                <w:rFonts w:ascii="Cambria Math" w:hAnsi="Cambria Math" w:cs="Times New Roman"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</m:oMath>
      <w:r w:rsidRPr="00421783">
        <w:rPr>
          <w:rFonts w:ascii="Times New Roman" w:hAnsi="Times New Roman" w:cs="Times New Roman"/>
          <w:sz w:val="24"/>
          <w:szCs w:val="24"/>
        </w:rPr>
        <w:t xml:space="preserve"> и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acc>
          <m:accPr>
            <m:chr m:val="⃗"/>
            <m:ctrlPr>
              <w:rPr>
                <w:rFonts w:ascii="Cambria Math" w:hAnsi="Cambria Math" w:cs="Times New Roman"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acc>
      </m:oMath>
      <w:r w:rsidRPr="00421783">
        <w:rPr>
          <w:rFonts w:ascii="Times New Roman" w:hAnsi="Times New Roman" w:cs="Times New Roman"/>
          <w:sz w:val="24"/>
          <w:szCs w:val="24"/>
        </w:rPr>
        <w:t>, так как линии действия остальных трех сил проходят через центр бревна и поэтому моменты этих сил равны нулю.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sz w:val="24"/>
          <w:szCs w:val="24"/>
        </w:rPr>
        <w:t xml:space="preserve">4.Записав правило моментов: </w:t>
      </w:r>
      <w:r w:rsidRPr="00421783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440" w:dyaOrig="405">
          <v:shape id="_x0000_i1034" type="#_x0000_t75" style="width:1in;height:20.15pt" o:ole="">
            <v:imagedata r:id="rId24" o:title=""/>
          </v:shape>
          <o:OLEObject Type="Embed" ProgID="Equation.3" ShapeID="_x0000_i1034" DrawAspect="Content" ObjectID="_1598727950" r:id="rId25"/>
        </w:object>
      </w:r>
      <w:r w:rsidRPr="00421783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421783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421783">
        <w:rPr>
          <w:rFonts w:ascii="Times New Roman" w:hAnsi="Times New Roman" w:cs="Times New Roman"/>
          <w:sz w:val="24"/>
          <w:szCs w:val="24"/>
        </w:rPr>
        <w:t xml:space="preserve"> – радиус бревна, видим, что модули сил </w:t>
      </w:r>
      <m:oMath>
        <m:acc>
          <m:accPr>
            <m:chr m:val="⃗"/>
            <m:ctrlPr>
              <w:rPr>
                <w:rFonts w:ascii="Cambria Math" w:hAnsi="Cambria Math" w:cs="Times New Roman"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</m:oMath>
      <w:r w:rsidRPr="00421783">
        <w:rPr>
          <w:rFonts w:ascii="Times New Roman" w:hAnsi="Times New Roman" w:cs="Times New Roman"/>
          <w:sz w:val="24"/>
          <w:szCs w:val="24"/>
        </w:rPr>
        <w:t xml:space="preserve"> и </w:t>
      </w:r>
      <m:oMath>
        <m:acc>
          <m:accPr>
            <m:chr m:val="⃗"/>
            <m:ctrlPr>
              <w:rPr>
                <w:rFonts w:ascii="Cambria Math" w:hAnsi="Cambria Math" w:cs="Times New Roman"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acc>
      </m:oMath>
      <w:r w:rsidRPr="00421783">
        <w:rPr>
          <w:rFonts w:ascii="Times New Roman" w:hAnsi="Times New Roman" w:cs="Times New Roman"/>
          <w:sz w:val="24"/>
          <w:szCs w:val="24"/>
        </w:rPr>
        <w:t xml:space="preserve"> равны.</w:t>
      </w:r>
    </w:p>
    <w:p w:rsidR="000F2225" w:rsidRPr="00421783" w:rsidRDefault="00D86DB0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033" type="#_x0000_t75" style="position:absolute;margin-left:4in;margin-top:12.5pt;width:161.9pt;height:117.6pt;z-index:251665920">
            <v:imagedata r:id="rId26" o:title=""/>
            <w10:wrap type="square"/>
          </v:shape>
          <o:OLEObject Type="Embed" ProgID="Word.Picture.8" ShapeID="_x0000_s1033" DrawAspect="Content" ObjectID="_1598727986" r:id="rId27"/>
        </w:pict>
      </w:r>
      <w:r w:rsidR="000F2225" w:rsidRPr="00421783">
        <w:rPr>
          <w:rFonts w:ascii="Times New Roman" w:hAnsi="Times New Roman" w:cs="Times New Roman"/>
          <w:sz w:val="24"/>
          <w:szCs w:val="24"/>
        </w:rPr>
        <w:t>5.Запишем второй закон Ньютона: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m:oMath>
        <m:acc>
          <m:accPr>
            <m:chr m:val="⃗"/>
            <m:ctrlPr>
              <w:rPr>
                <w:rFonts w:ascii="Cambria Math" w:hAnsi="Cambria Math" w:cs="Times New Roman"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</m:oMath>
      <w:r w:rsidRPr="00421783">
        <w:rPr>
          <w:rFonts w:ascii="Times New Roman" w:eastAsia="Times New Roman" w:hAnsi="Times New Roman" w:cs="Times New Roman"/>
          <w:sz w:val="24"/>
          <w:szCs w:val="24"/>
        </w:rPr>
        <w:t>+</w:t>
      </w:r>
      <m:oMath>
        <m:acc>
          <m:accPr>
            <m:chr m:val="⃗"/>
            <m:ctrlPr>
              <w:rPr>
                <w:rFonts w:ascii="Cambria Math" w:hAnsi="Cambria Math" w:cs="Times New Roman"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mg </m:t>
            </m:r>
          </m:e>
        </m:acc>
      </m:oMath>
      <w:r w:rsidRPr="00421783">
        <w:rPr>
          <w:rFonts w:ascii="Times New Roman" w:eastAsia="Times New Roman" w:hAnsi="Times New Roman" w:cs="Times New Roman"/>
          <w:sz w:val="24"/>
          <w:szCs w:val="24"/>
        </w:rPr>
        <w:t>= 0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sz w:val="24"/>
          <w:szCs w:val="24"/>
        </w:rPr>
        <w:t>6. В проекции на горизонтальную ось получим: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2178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21783">
        <w:rPr>
          <w:rFonts w:ascii="Times New Roman" w:hAnsi="Times New Roman" w:cs="Times New Roman"/>
          <w:sz w:val="24"/>
          <w:szCs w:val="24"/>
        </w:rPr>
        <w:t xml:space="preserve"> + </w:t>
      </w:r>
      <w:r w:rsidRPr="0042178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217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1783">
        <w:rPr>
          <w:rFonts w:ascii="Times New Roman" w:hAnsi="Times New Roman" w:cs="Times New Roman"/>
          <w:sz w:val="24"/>
          <w:szCs w:val="24"/>
          <w:lang w:val="en-US"/>
        </w:rPr>
        <w:t>cos</w:t>
      </w:r>
      <w:r w:rsidRPr="00421783">
        <w:rPr>
          <w:rFonts w:ascii="Times New Roman" w:hAnsi="Times New Roman" w:cs="Times New Roman"/>
          <w:sz w:val="24"/>
          <w:szCs w:val="24"/>
        </w:rPr>
        <w:t>(90-</w:t>
      </w:r>
      <w:r w:rsidRPr="00421783">
        <w:rPr>
          <w:rFonts w:ascii="Times New Roman" w:hAnsi="Times New Roman" w:cs="Times New Roman"/>
          <w:sz w:val="24"/>
          <w:szCs w:val="24"/>
          <w:lang w:val="en-US"/>
        </w:rPr>
        <w:t>α</w:t>
      </w:r>
      <w:r w:rsidRPr="00421783">
        <w:rPr>
          <w:rFonts w:ascii="Times New Roman" w:hAnsi="Times New Roman" w:cs="Times New Roman"/>
          <w:sz w:val="24"/>
          <w:szCs w:val="24"/>
        </w:rPr>
        <w:t xml:space="preserve">) – </w:t>
      </w:r>
      <w:r w:rsidRPr="0042178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217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1783">
        <w:rPr>
          <w:rFonts w:ascii="Times New Roman" w:hAnsi="Times New Roman" w:cs="Times New Roman"/>
          <w:sz w:val="24"/>
          <w:szCs w:val="24"/>
          <w:lang w:val="en-US"/>
        </w:rPr>
        <w:t>cosα</w:t>
      </w:r>
      <w:r w:rsidRPr="00421783">
        <w:rPr>
          <w:rFonts w:ascii="Times New Roman" w:hAnsi="Times New Roman" w:cs="Times New Roman"/>
          <w:sz w:val="24"/>
          <w:szCs w:val="24"/>
        </w:rPr>
        <w:t xml:space="preserve"> = 0, где α = 60</w:t>
      </w:r>
      <w:r w:rsidRPr="0042178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421783">
        <w:rPr>
          <w:rFonts w:ascii="Times New Roman" w:hAnsi="Times New Roman" w:cs="Times New Roman"/>
          <w:sz w:val="24"/>
          <w:szCs w:val="24"/>
        </w:rPr>
        <w:t xml:space="preserve">, исходя из симметрии рисунка. 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80" w:dyaOrig="705">
          <v:shape id="_x0000_i1035" type="#_x0000_t75" style="width:114.05pt;height:35.15pt" o:ole="">
            <v:imagedata r:id="rId28" o:title=""/>
          </v:shape>
          <o:OLEObject Type="Embed" ProgID="Equation.3" ShapeID="_x0000_i1035" DrawAspect="Content" ObjectID="_1598727951" r:id="rId29"/>
        </w:objec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sz w:val="24"/>
          <w:szCs w:val="24"/>
        </w:rPr>
        <w:t>7</w:t>
      </w:r>
      <w:r w:rsidRPr="0042178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21783">
        <w:rPr>
          <w:rFonts w:ascii="Times New Roman" w:hAnsi="Times New Roman" w:cs="Times New Roman"/>
          <w:sz w:val="24"/>
          <w:szCs w:val="24"/>
        </w:rPr>
        <w:t xml:space="preserve">Учитывая, что </w:t>
      </w:r>
      <w:r w:rsidRPr="00421783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515" w:dyaOrig="405">
          <v:shape id="_x0000_i1036" type="#_x0000_t75" style="width:76.05pt;height:20.15pt" o:ole="">
            <v:imagedata r:id="rId30" o:title=""/>
          </v:shape>
          <o:OLEObject Type="Embed" ProgID="Equation.3" ShapeID="_x0000_i1036" DrawAspect="Content" ObjectID="_1598727952" r:id="rId31"/>
        </w:object>
      </w:r>
      <w:r w:rsidRPr="00421783">
        <w:rPr>
          <w:rFonts w:ascii="Times New Roman" w:hAnsi="Times New Roman" w:cs="Times New Roman"/>
          <w:sz w:val="24"/>
          <w:szCs w:val="24"/>
        </w:rPr>
        <w:t>,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685" w:dyaOrig="705">
          <v:shape id="_x0000_i1037" type="#_x0000_t75" style="width:134.2pt;height:35.15pt" o:ole="">
            <v:imagedata r:id="rId32" o:title=""/>
          </v:shape>
          <o:OLEObject Type="Embed" ProgID="Equation.3" ShapeID="_x0000_i1037" DrawAspect="Content" ObjectID="_1598727953" r:id="rId33"/>
        </w:objec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sz w:val="24"/>
          <w:szCs w:val="24"/>
        </w:rPr>
        <w:t xml:space="preserve">После сокращения на </w:t>
      </w:r>
      <w:r w:rsidRPr="0042178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217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1783">
        <w:rPr>
          <w:rFonts w:ascii="Times New Roman" w:hAnsi="Times New Roman" w:cs="Times New Roman"/>
          <w:sz w:val="24"/>
          <w:szCs w:val="24"/>
        </w:rPr>
        <w:t xml:space="preserve"> получаем</w:t>
      </w:r>
    </w:p>
    <w:p w:rsidR="000F2225" w:rsidRPr="00421783" w:rsidRDefault="000F2225" w:rsidP="0042178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1783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421783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1845" w:dyaOrig="675">
          <v:shape id="_x0000_i1038" type="#_x0000_t75" style="width:92.15pt;height:34pt" o:ole="">
            <v:imagedata r:id="rId34" o:title=""/>
          </v:shape>
          <o:OLEObject Type="Embed" ProgID="Equation.3" ShapeID="_x0000_i1038" DrawAspect="Content" ObjectID="_1598727954" r:id="rId35"/>
        </w:object>
      </w:r>
    </w:p>
    <w:p w:rsidR="000F2225" w:rsidRPr="000E6C48" w:rsidRDefault="000F2225" w:rsidP="0042178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E6C48">
        <w:rPr>
          <w:rFonts w:ascii="Times New Roman" w:hAnsi="Times New Roman" w:cs="Times New Roman"/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0F2225" w:rsidRPr="000E6C48" w:rsidRDefault="000F2225" w:rsidP="0042178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0E6C48">
        <w:rPr>
          <w:rFonts w:ascii="Times New Roman" w:hAnsi="Times New Roman" w:cs="Times New Roman"/>
          <w:sz w:val="20"/>
          <w:szCs w:val="20"/>
        </w:rPr>
        <w:t xml:space="preserve">1.Выполнение пункта 1                                 </w:t>
      </w:r>
      <w:r w:rsidR="000E6C48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0E6C48">
        <w:rPr>
          <w:rFonts w:ascii="Times New Roman" w:hAnsi="Times New Roman" w:cs="Times New Roman"/>
          <w:sz w:val="20"/>
          <w:szCs w:val="20"/>
        </w:rPr>
        <w:t xml:space="preserve"> 1б</w:t>
      </w:r>
    </w:p>
    <w:p w:rsidR="000F2225" w:rsidRPr="000E6C48" w:rsidRDefault="000F2225" w:rsidP="00421783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0E6C48">
        <w:rPr>
          <w:rFonts w:ascii="Times New Roman" w:hAnsi="Times New Roman" w:cs="Times New Roman"/>
          <w:sz w:val="20"/>
          <w:szCs w:val="20"/>
        </w:rPr>
        <w:t>2. Выполнение пункта 2</w:t>
      </w:r>
      <w:r w:rsidRPr="000E6C48">
        <w:rPr>
          <w:rFonts w:ascii="Times New Roman" w:hAnsi="Times New Roman" w:cs="Times New Roman"/>
          <w:sz w:val="20"/>
          <w:szCs w:val="20"/>
        </w:rPr>
        <w:tab/>
        <w:t xml:space="preserve">            1б</w:t>
      </w:r>
    </w:p>
    <w:p w:rsidR="000F2225" w:rsidRPr="000E6C48" w:rsidRDefault="000F2225" w:rsidP="00421783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0E6C48">
        <w:rPr>
          <w:rFonts w:ascii="Times New Roman" w:hAnsi="Times New Roman" w:cs="Times New Roman"/>
          <w:sz w:val="20"/>
          <w:szCs w:val="20"/>
        </w:rPr>
        <w:t>3. Выполнение пункта 3</w:t>
      </w:r>
      <w:r w:rsidRPr="000E6C48">
        <w:rPr>
          <w:rFonts w:ascii="Times New Roman" w:hAnsi="Times New Roman" w:cs="Times New Roman"/>
          <w:sz w:val="20"/>
          <w:szCs w:val="20"/>
        </w:rPr>
        <w:tab/>
        <w:t xml:space="preserve">            2б</w:t>
      </w:r>
    </w:p>
    <w:p w:rsidR="000F2225" w:rsidRPr="000E6C48" w:rsidRDefault="000F2225" w:rsidP="00421783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0E6C48">
        <w:rPr>
          <w:rFonts w:ascii="Times New Roman" w:hAnsi="Times New Roman" w:cs="Times New Roman"/>
          <w:sz w:val="20"/>
          <w:szCs w:val="20"/>
        </w:rPr>
        <w:t xml:space="preserve">4. Выполнение пункта 4                                </w:t>
      </w:r>
      <w:r w:rsidR="000E6C48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0E6C48">
        <w:rPr>
          <w:rFonts w:ascii="Times New Roman" w:hAnsi="Times New Roman" w:cs="Times New Roman"/>
          <w:sz w:val="20"/>
          <w:szCs w:val="20"/>
        </w:rPr>
        <w:t xml:space="preserve">  2б</w:t>
      </w:r>
    </w:p>
    <w:p w:rsidR="000F2225" w:rsidRPr="000E6C48" w:rsidRDefault="000F2225" w:rsidP="00421783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0E6C48">
        <w:rPr>
          <w:rFonts w:ascii="Times New Roman" w:hAnsi="Times New Roman" w:cs="Times New Roman"/>
          <w:sz w:val="20"/>
          <w:szCs w:val="20"/>
        </w:rPr>
        <w:t>5. Выполнение пункта 5</w:t>
      </w:r>
      <w:r w:rsidRPr="000E6C48">
        <w:rPr>
          <w:rFonts w:ascii="Times New Roman" w:hAnsi="Times New Roman" w:cs="Times New Roman"/>
          <w:sz w:val="20"/>
          <w:szCs w:val="20"/>
        </w:rPr>
        <w:tab/>
        <w:t xml:space="preserve">            1б</w:t>
      </w:r>
    </w:p>
    <w:p w:rsidR="000F2225" w:rsidRPr="000E6C48" w:rsidRDefault="000F2225" w:rsidP="00421783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0E6C48">
        <w:rPr>
          <w:rFonts w:ascii="Times New Roman" w:hAnsi="Times New Roman" w:cs="Times New Roman"/>
          <w:sz w:val="20"/>
          <w:szCs w:val="20"/>
        </w:rPr>
        <w:t>6.Выполнение пункта  6</w:t>
      </w:r>
      <w:r w:rsidRPr="000E6C48">
        <w:rPr>
          <w:rFonts w:ascii="Times New Roman" w:hAnsi="Times New Roman" w:cs="Times New Roman"/>
          <w:sz w:val="20"/>
          <w:szCs w:val="20"/>
        </w:rPr>
        <w:tab/>
        <w:t xml:space="preserve">            2б</w:t>
      </w:r>
    </w:p>
    <w:p w:rsidR="000F2225" w:rsidRPr="000E6C48" w:rsidRDefault="000F2225" w:rsidP="00421783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0E6C48">
        <w:rPr>
          <w:rFonts w:ascii="Times New Roman" w:hAnsi="Times New Roman" w:cs="Times New Roman"/>
          <w:sz w:val="20"/>
          <w:szCs w:val="20"/>
        </w:rPr>
        <w:t>7.Выполнение пункта   7,8</w:t>
      </w:r>
      <w:r w:rsidRPr="000E6C48">
        <w:rPr>
          <w:rFonts w:ascii="Times New Roman" w:hAnsi="Times New Roman" w:cs="Times New Roman"/>
          <w:sz w:val="20"/>
          <w:szCs w:val="20"/>
        </w:rPr>
        <w:tab/>
        <w:t xml:space="preserve">            1б</w:t>
      </w:r>
    </w:p>
    <w:p w:rsidR="000F2225" w:rsidRPr="00421783" w:rsidRDefault="000F2225" w:rsidP="00421783">
      <w:pPr>
        <w:pStyle w:val="a5"/>
        <w:spacing w:line="240" w:lineRule="auto"/>
        <w:jc w:val="left"/>
      </w:pPr>
      <w:r w:rsidRPr="00421783">
        <w:t xml:space="preserve">Задача </w:t>
      </w:r>
      <w:r w:rsidR="00EC7D94">
        <w:t>3</w:t>
      </w:r>
      <w:r w:rsidRPr="00421783">
        <w:t>. Идеальный газ (10 б)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sz w:val="24"/>
          <w:szCs w:val="24"/>
        </w:rPr>
        <w:t>5моль идеального газа нагревают на 10</w:t>
      </w:r>
      <w:proofErr w:type="gramStart"/>
      <w:r w:rsidRPr="00421783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421783">
        <w:rPr>
          <w:rFonts w:ascii="Times New Roman" w:hAnsi="Times New Roman" w:cs="Times New Roman"/>
          <w:sz w:val="24"/>
          <w:szCs w:val="24"/>
        </w:rPr>
        <w:t xml:space="preserve"> так, что температура газа меняется пропорционально квадрату объема газа. Какую работу совершает газ при нагревании? 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1783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sz w:val="24"/>
          <w:szCs w:val="24"/>
        </w:rPr>
        <w:t xml:space="preserve">1.Запишем уравнение Менделеева-Клапейрона 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65" w:dyaOrig="315">
          <v:shape id="_x0000_i1039" type="#_x0000_t75" style="width:53pt;height:15.55pt" o:ole="">
            <v:imagedata r:id="rId36" o:title=""/>
          </v:shape>
          <o:OLEObject Type="Embed" ProgID="Equation.3" ShapeID="_x0000_i1039" DrawAspect="Content" ObjectID="_1598727955" r:id="rId37"/>
        </w:object>
      </w:r>
      <w:r w:rsidRPr="00421783">
        <w:rPr>
          <w:rFonts w:ascii="Times New Roman" w:hAnsi="Times New Roman" w:cs="Times New Roman"/>
          <w:sz w:val="24"/>
          <w:szCs w:val="24"/>
        </w:rPr>
        <w:t>.</w:t>
      </w:r>
    </w:p>
    <w:p w:rsidR="000F2225" w:rsidRPr="00421783" w:rsidRDefault="00D86DB0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034" type="#_x0000_t75" style="position:absolute;margin-left:317.55pt;margin-top:22.05pt;width:179.65pt;height:126.9pt;z-index:251666944">
            <v:imagedata r:id="rId38" o:title=""/>
            <w10:wrap type="square"/>
          </v:shape>
          <o:OLEObject Type="Embed" ProgID="Word.Picture.8" ShapeID="_x0000_s1034" DrawAspect="Content" ObjectID="_1598727987" r:id="rId39"/>
        </w:pict>
      </w:r>
      <w:r w:rsidR="000F2225" w:rsidRPr="00421783">
        <w:rPr>
          <w:rFonts w:ascii="Times New Roman" w:hAnsi="Times New Roman" w:cs="Times New Roman"/>
          <w:sz w:val="24"/>
          <w:szCs w:val="24"/>
        </w:rPr>
        <w:t xml:space="preserve">2.Учитывая, что температура газа меняется пропорционально квадрату объема газа, т.е. </w:t>
      </w:r>
      <w:r w:rsidR="000F2225" w:rsidRPr="00421783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15" w:dyaOrig="375">
          <v:shape id="_x0000_i1040" type="#_x0000_t75" style="width:45.5pt;height:19pt" o:ole="">
            <v:imagedata r:id="rId40" o:title=""/>
          </v:shape>
          <o:OLEObject Type="Embed" ProgID="Equation.3" ShapeID="_x0000_i1040" DrawAspect="Content" ObjectID="_1598727956" r:id="rId41"/>
        </w:object>
      </w:r>
      <w:r w:rsidR="000F2225" w:rsidRPr="00421783">
        <w:rPr>
          <w:rFonts w:ascii="Times New Roman" w:hAnsi="Times New Roman" w:cs="Times New Roman"/>
          <w:sz w:val="24"/>
          <w:szCs w:val="24"/>
        </w:rPr>
        <w:t>,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sz w:val="24"/>
          <w:szCs w:val="24"/>
        </w:rPr>
        <w:t xml:space="preserve">получаем </w:t>
      </w:r>
      <w:r w:rsidRPr="00421783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745" w:dyaOrig="420">
          <v:shape id="_x0000_i1041" type="#_x0000_t75" style="width:137.1pt;height:20.75pt" o:ole="">
            <v:imagedata r:id="rId42" o:title=""/>
          </v:shape>
          <o:OLEObject Type="Embed" ProgID="Equation.3" ShapeID="_x0000_i1041" DrawAspect="Content" ObjectID="_1598727957" r:id="rId43"/>
        </w:object>
      </w:r>
      <w:r w:rsidRPr="00421783">
        <w:rPr>
          <w:rFonts w:ascii="Times New Roman" w:hAnsi="Times New Roman" w:cs="Times New Roman"/>
          <w:sz w:val="24"/>
          <w:szCs w:val="24"/>
        </w:rPr>
        <w:t>. Таким образом, в данном процессе давление газа прямо пропорционально объему. Удобно использовать графический смысл работы газа: работа газа</w:t>
      </w:r>
      <w:proofErr w:type="gramStart"/>
      <w:r w:rsidRPr="00421783">
        <w:rPr>
          <w:rFonts w:ascii="Times New Roman" w:hAnsi="Times New Roman" w:cs="Times New Roman"/>
          <w:sz w:val="24"/>
          <w:szCs w:val="24"/>
        </w:rPr>
        <w:t xml:space="preserve"> </w:t>
      </w:r>
      <w:r w:rsidRPr="00421783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421783">
        <w:rPr>
          <w:rFonts w:ascii="Times New Roman" w:hAnsi="Times New Roman" w:cs="Times New Roman"/>
          <w:sz w:val="24"/>
          <w:szCs w:val="24"/>
        </w:rPr>
        <w:t xml:space="preserve"> численно равна площади фигуры под графиком процесса в координатах (</w:t>
      </w:r>
      <w:r w:rsidRPr="00421783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421783">
        <w:rPr>
          <w:rFonts w:ascii="Times New Roman" w:hAnsi="Times New Roman" w:cs="Times New Roman"/>
          <w:sz w:val="24"/>
          <w:szCs w:val="24"/>
        </w:rPr>
        <w:t>,</w:t>
      </w:r>
      <w:r w:rsidRPr="0042178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21783">
        <w:rPr>
          <w:rFonts w:ascii="Times New Roman" w:hAnsi="Times New Roman" w:cs="Times New Roman"/>
          <w:sz w:val="24"/>
          <w:szCs w:val="24"/>
        </w:rPr>
        <w:t>).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sz w:val="24"/>
          <w:szCs w:val="24"/>
        </w:rPr>
        <w:t xml:space="preserve">3. На рисунке представлен график процесса, из которого видно, что </w:t>
      </w:r>
      <w:r w:rsidRPr="00421783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object w:dxaOrig="6960" w:dyaOrig="645">
          <v:shape id="_x0000_i1042" type="#_x0000_t75" style="width:347.9pt;height:32.25pt" o:ole="">
            <v:imagedata r:id="rId44" o:title=""/>
          </v:shape>
          <o:OLEObject Type="Embed" ProgID="Equation.3" ShapeID="_x0000_i1042" DrawAspect="Content" ObjectID="_1598727958" r:id="rId45"/>
        </w:object>
      </w:r>
      <w:r w:rsidRPr="00421783">
        <w:rPr>
          <w:rFonts w:ascii="Times New Roman" w:hAnsi="Times New Roman" w:cs="Times New Roman"/>
          <w:sz w:val="24"/>
          <w:szCs w:val="24"/>
        </w:rPr>
        <w:t>.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sz w:val="24"/>
          <w:szCs w:val="24"/>
        </w:rPr>
        <w:t xml:space="preserve">Учитывая, что </w:t>
      </w:r>
      <w:r w:rsidRPr="00421783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355" w:dyaOrig="705">
          <v:shape id="_x0000_i1043" type="#_x0000_t75" style="width:117.5pt;height:35.15pt" o:ole="">
            <v:imagedata r:id="rId46" o:title=""/>
          </v:shape>
          <o:OLEObject Type="Embed" ProgID="Equation.3" ShapeID="_x0000_i1043" DrawAspect="Content" ObjectID="_1598727959" r:id="rId47"/>
        </w:object>
      </w:r>
      <w:r w:rsidRPr="00421783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421783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065" w:dyaOrig="285">
          <v:shape id="_x0000_i1044" type="#_x0000_t75" style="width:53pt;height:14.4pt" o:ole="">
            <v:imagedata r:id="rId48" o:title=""/>
          </v:shape>
          <o:OLEObject Type="Embed" ProgID="Equation.3" ShapeID="_x0000_i1044" DrawAspect="Content" ObjectID="_1598727960" r:id="rId49"/>
        </w:object>
      </w:r>
      <w:r w:rsidRPr="00421783">
        <w:rPr>
          <w:rFonts w:ascii="Times New Roman" w:hAnsi="Times New Roman" w:cs="Times New Roman"/>
          <w:sz w:val="24"/>
          <w:szCs w:val="24"/>
        </w:rPr>
        <w:t>, получаем</w:t>
      </w:r>
    </w:p>
    <w:p w:rsidR="000F2225" w:rsidRPr="00B07353" w:rsidRDefault="00B07353" w:rsidP="00421783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R∆T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>ν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≈208Дж</m:t>
        </m:r>
      </m:oMath>
    </w:p>
    <w:p w:rsidR="000F2225" w:rsidRPr="00AC351D" w:rsidRDefault="000F2225" w:rsidP="0042178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C351D">
        <w:rPr>
          <w:rFonts w:ascii="Times New Roman" w:hAnsi="Times New Roman" w:cs="Times New Roman"/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0F2225" w:rsidRPr="00AC351D" w:rsidRDefault="000F2225" w:rsidP="0042178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C351D">
        <w:rPr>
          <w:rFonts w:ascii="Times New Roman" w:hAnsi="Times New Roman" w:cs="Times New Roman"/>
          <w:sz w:val="20"/>
          <w:szCs w:val="20"/>
        </w:rPr>
        <w:t xml:space="preserve">1.Выполнение пункта 1                                </w:t>
      </w:r>
      <w:r w:rsidR="00AC351D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AC351D">
        <w:rPr>
          <w:rFonts w:ascii="Times New Roman" w:hAnsi="Times New Roman" w:cs="Times New Roman"/>
          <w:sz w:val="20"/>
          <w:szCs w:val="20"/>
        </w:rPr>
        <w:t xml:space="preserve">  1б</w:t>
      </w:r>
    </w:p>
    <w:p w:rsidR="000F2225" w:rsidRPr="00AC351D" w:rsidRDefault="000F2225" w:rsidP="00421783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C351D">
        <w:rPr>
          <w:rFonts w:ascii="Times New Roman" w:hAnsi="Times New Roman" w:cs="Times New Roman"/>
          <w:sz w:val="20"/>
          <w:szCs w:val="20"/>
        </w:rPr>
        <w:t>2. Выполнение пункта 2</w:t>
      </w:r>
      <w:r w:rsidRPr="00AC351D">
        <w:rPr>
          <w:rFonts w:ascii="Times New Roman" w:hAnsi="Times New Roman" w:cs="Times New Roman"/>
          <w:sz w:val="20"/>
          <w:szCs w:val="20"/>
        </w:rPr>
        <w:tab/>
        <w:t xml:space="preserve">            5б</w:t>
      </w:r>
    </w:p>
    <w:p w:rsidR="000F2225" w:rsidRPr="00AC351D" w:rsidRDefault="000F2225" w:rsidP="00421783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C351D">
        <w:rPr>
          <w:rFonts w:ascii="Times New Roman" w:hAnsi="Times New Roman" w:cs="Times New Roman"/>
          <w:sz w:val="20"/>
          <w:szCs w:val="20"/>
        </w:rPr>
        <w:t>3. Выполнение пункта 3</w:t>
      </w:r>
      <w:r w:rsidRPr="00AC351D">
        <w:rPr>
          <w:rFonts w:ascii="Times New Roman" w:hAnsi="Times New Roman" w:cs="Times New Roman"/>
          <w:sz w:val="20"/>
          <w:szCs w:val="20"/>
        </w:rPr>
        <w:tab/>
        <w:t xml:space="preserve">            4б</w:t>
      </w:r>
    </w:p>
    <w:p w:rsidR="000F2225" w:rsidRPr="00421783" w:rsidRDefault="000F2225" w:rsidP="00421783">
      <w:pPr>
        <w:pStyle w:val="a5"/>
        <w:spacing w:line="240" w:lineRule="auto"/>
        <w:jc w:val="left"/>
      </w:pPr>
      <w:r w:rsidRPr="00421783">
        <w:t xml:space="preserve">Задача </w:t>
      </w:r>
      <w:r w:rsidR="00EC7D94">
        <w:t>4</w:t>
      </w:r>
      <w:r w:rsidRPr="00421783">
        <w:t>. Пробирка (10 б)</w:t>
      </w:r>
    </w:p>
    <w:p w:rsidR="000F2225" w:rsidRPr="00421783" w:rsidRDefault="000F2225" w:rsidP="00421783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sz w:val="24"/>
          <w:szCs w:val="24"/>
        </w:rPr>
        <w:t>Опрокинутая пробирка укреплена неподвижно над сосудом с водой так, как показано на рисунке. Изменится ли в ней уровень воды, если вся система будет свободно падать?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eastAsia="Times New Roman" w:hAnsi="Times New Roman" w:cs="Times New Roman"/>
          <w:sz w:val="24"/>
          <w:szCs w:val="24"/>
        </w:rPr>
        <w:object w:dxaOrig="1980" w:dyaOrig="1635">
          <v:shape id="_x0000_i1045" type="#_x0000_t75" style="width:99.05pt;height:81.8pt" o:ole="">
            <v:imagedata r:id="rId50" o:title=""/>
          </v:shape>
          <o:OLEObject Type="Embed" ProgID="MSDraw" ShapeID="_x0000_i1045" DrawAspect="Content" ObjectID="_1598727961" r:id="rId51"/>
        </w:object>
      </w:r>
    </w:p>
    <w:p w:rsidR="000F2225" w:rsidRPr="00421783" w:rsidRDefault="000F2225" w:rsidP="00421783">
      <w:pPr>
        <w:pStyle w:val="Russ"/>
        <w:spacing w:before="120"/>
        <w:ind w:firstLine="0"/>
        <w:jc w:val="left"/>
        <w:rPr>
          <w:b/>
          <w:sz w:val="24"/>
          <w:szCs w:val="24"/>
          <w:lang w:val="ru-RU"/>
        </w:rPr>
      </w:pPr>
      <w:r w:rsidRPr="00421783">
        <w:rPr>
          <w:b/>
          <w:sz w:val="24"/>
          <w:szCs w:val="24"/>
          <w:lang w:val="ru-RU"/>
        </w:rPr>
        <w:t>Решение</w:t>
      </w:r>
    </w:p>
    <w:p w:rsidR="000F2225" w:rsidRPr="00421783" w:rsidRDefault="000F2225" w:rsidP="00421783">
      <w:pPr>
        <w:pStyle w:val="Russ"/>
        <w:spacing w:before="120"/>
        <w:ind w:firstLine="0"/>
        <w:jc w:val="left"/>
        <w:rPr>
          <w:rFonts w:eastAsiaTheme="minorHAnsi"/>
          <w:sz w:val="24"/>
          <w:szCs w:val="24"/>
          <w:lang w:val="ru-RU" w:eastAsia="en-US"/>
        </w:rPr>
      </w:pPr>
      <w:r w:rsidRPr="00421783">
        <w:rPr>
          <w:sz w:val="24"/>
          <w:szCs w:val="24"/>
          <w:lang w:val="ru-RU"/>
        </w:rPr>
        <w:t xml:space="preserve">1.Первоначально уровень воды в пробирке определяется соотношением внешнего атмосферного давления </w:t>
      </w:r>
      <w:r w:rsidRPr="00421783">
        <w:rPr>
          <w:i/>
          <w:sz w:val="24"/>
          <w:szCs w:val="24"/>
          <w:lang w:val="ru-RU"/>
        </w:rPr>
        <w:t>Р</w:t>
      </w:r>
      <w:proofErr w:type="gramStart"/>
      <w:r w:rsidRPr="00421783">
        <w:rPr>
          <w:i/>
          <w:sz w:val="24"/>
          <w:szCs w:val="24"/>
          <w:vertAlign w:val="subscript"/>
          <w:lang w:val="ru-RU"/>
        </w:rPr>
        <w:t>0</w:t>
      </w:r>
      <w:proofErr w:type="gramEnd"/>
      <w:r w:rsidRPr="00421783">
        <w:rPr>
          <w:sz w:val="24"/>
          <w:szCs w:val="24"/>
          <w:lang w:val="ru-RU"/>
        </w:rPr>
        <w:t xml:space="preserve"> и давления воздуха внутри пробирки </w:t>
      </w:r>
      <w:r w:rsidRPr="00421783">
        <w:rPr>
          <w:i/>
          <w:sz w:val="24"/>
          <w:szCs w:val="24"/>
          <w:lang w:val="ru-RU"/>
        </w:rPr>
        <w:t>Р</w:t>
      </w:r>
      <w:r w:rsidRPr="00421783">
        <w:rPr>
          <w:i/>
          <w:sz w:val="24"/>
          <w:szCs w:val="24"/>
          <w:vertAlign w:val="subscript"/>
          <w:lang w:val="ru-RU"/>
        </w:rPr>
        <w:t>1</w:t>
      </w:r>
      <w:r w:rsidRPr="00421783">
        <w:rPr>
          <w:sz w:val="24"/>
          <w:szCs w:val="24"/>
          <w:lang w:val="ru-RU"/>
        </w:rPr>
        <w:t xml:space="preserve">, причем, т.к. уровень воды в пробирке ниже уровня воды вне пробирки, то </w:t>
      </w:r>
      <w:r w:rsidRPr="00D86DB0">
        <w:rPr>
          <w:sz w:val="24"/>
          <w:szCs w:val="24"/>
          <w:lang w:val="ru-RU"/>
        </w:rPr>
        <w:t>Р</w:t>
      </w:r>
      <w:r w:rsidRPr="00D86DB0">
        <w:rPr>
          <w:sz w:val="24"/>
          <w:szCs w:val="24"/>
          <w:vertAlign w:val="subscript"/>
          <w:lang w:val="ru-RU"/>
        </w:rPr>
        <w:t>1</w:t>
      </w:r>
      <w:r w:rsidRPr="00421783">
        <w:rPr>
          <w:i/>
          <w:sz w:val="24"/>
          <w:szCs w:val="24"/>
          <w:vertAlign w:val="subscript"/>
          <w:lang w:val="ru-RU"/>
        </w:rPr>
        <w:t xml:space="preserve"> </w:t>
      </w:r>
      <w:r w:rsidRPr="00421783">
        <w:rPr>
          <w:i/>
          <w:sz w:val="24"/>
          <w:szCs w:val="24"/>
          <w:lang w:val="ru-RU"/>
        </w:rPr>
        <w:t xml:space="preserve">= </w:t>
      </w:r>
      <w:r w:rsidRPr="00D86DB0">
        <w:rPr>
          <w:sz w:val="24"/>
          <w:szCs w:val="24"/>
          <w:lang w:val="ru-RU"/>
        </w:rPr>
        <w:t>Р</w:t>
      </w:r>
      <w:r w:rsidRPr="00D86DB0">
        <w:rPr>
          <w:sz w:val="24"/>
          <w:szCs w:val="24"/>
          <w:vertAlign w:val="subscript"/>
          <w:lang w:val="ru-RU"/>
        </w:rPr>
        <w:t>0</w:t>
      </w:r>
      <w:r w:rsidRPr="00D86DB0">
        <w:rPr>
          <w:sz w:val="24"/>
          <w:szCs w:val="24"/>
          <w:lang w:val="ru-RU"/>
        </w:rPr>
        <w:t xml:space="preserve"> + </w:t>
      </w:r>
      <w:r w:rsidRPr="00D86DB0">
        <w:rPr>
          <w:sz w:val="24"/>
          <w:szCs w:val="24"/>
        </w:rPr>
        <w:t>g</w:t>
      </w:r>
      <w:r w:rsidRPr="00D86DB0">
        <w:rPr>
          <w:sz w:val="24"/>
          <w:szCs w:val="24"/>
        </w:rPr>
        <w:sym w:font="Symbol" w:char="F072"/>
      </w:r>
      <w:r w:rsidRPr="00D86DB0">
        <w:rPr>
          <w:sz w:val="24"/>
          <w:szCs w:val="24"/>
        </w:rPr>
        <w:t>h</w:t>
      </w:r>
      <w:r w:rsidRPr="00D86DB0">
        <w:rPr>
          <w:sz w:val="24"/>
          <w:szCs w:val="24"/>
          <w:lang w:val="ru-RU"/>
        </w:rPr>
        <w:t>.</w:t>
      </w:r>
      <w:r w:rsidRPr="00421783">
        <w:rPr>
          <w:sz w:val="24"/>
          <w:szCs w:val="24"/>
          <w:lang w:val="ru-RU"/>
        </w:rPr>
        <w:t xml:space="preserve"> </w:t>
      </w:r>
      <w:r w:rsidRPr="00421783">
        <w:rPr>
          <w:rFonts w:eastAsiaTheme="minorHAnsi"/>
          <w:sz w:val="24"/>
          <w:szCs w:val="24"/>
          <w:lang w:val="ru-RU" w:eastAsia="en-US"/>
        </w:rPr>
        <w:object w:dxaOrig="2685" w:dyaOrig="1755">
          <v:shape id="_x0000_i1046" type="#_x0000_t75" style="width:134.2pt;height:87.55pt" o:ole="">
            <v:imagedata r:id="rId52" o:title=""/>
          </v:shape>
          <o:OLEObject Type="Embed" ProgID="MSDraw" ShapeID="_x0000_i1046" DrawAspect="Content" ObjectID="_1598727962" r:id="rId53"/>
        </w:object>
      </w:r>
    </w:p>
    <w:p w:rsidR="000F2225" w:rsidRPr="00421783" w:rsidRDefault="000F2225" w:rsidP="00421783">
      <w:pPr>
        <w:pStyle w:val="Russ"/>
        <w:spacing w:before="120"/>
        <w:ind w:firstLine="0"/>
        <w:jc w:val="left"/>
        <w:rPr>
          <w:sz w:val="24"/>
          <w:szCs w:val="24"/>
          <w:lang w:val="ru-RU"/>
        </w:rPr>
      </w:pPr>
      <w:r w:rsidRPr="00421783">
        <w:rPr>
          <w:sz w:val="24"/>
          <w:szCs w:val="24"/>
          <w:lang w:val="ru-RU"/>
        </w:rPr>
        <w:t xml:space="preserve">2.При свободном падении давление газа (воздуха) не зависит от движения системы, следовательно, </w:t>
      </w:r>
      <w:r w:rsidRPr="00D86DB0">
        <w:rPr>
          <w:sz w:val="24"/>
          <w:szCs w:val="24"/>
          <w:lang w:val="ru-RU"/>
        </w:rPr>
        <w:t>Р</w:t>
      </w:r>
      <w:r w:rsidRPr="00D86DB0">
        <w:rPr>
          <w:sz w:val="24"/>
          <w:szCs w:val="24"/>
          <w:vertAlign w:val="subscript"/>
          <w:lang w:val="ru-RU"/>
        </w:rPr>
        <w:t>0</w:t>
      </w:r>
      <w:r w:rsidRPr="00D86DB0">
        <w:rPr>
          <w:sz w:val="24"/>
          <w:szCs w:val="24"/>
          <w:lang w:val="ru-RU"/>
        </w:rPr>
        <w:t xml:space="preserve"> </w:t>
      </w:r>
      <w:r w:rsidRPr="00421783">
        <w:rPr>
          <w:sz w:val="24"/>
          <w:szCs w:val="24"/>
          <w:lang w:val="ru-RU"/>
        </w:rPr>
        <w:t xml:space="preserve">не изменяется, но исчезает давления столба жидкости </w:t>
      </w:r>
      <w:r w:rsidRPr="00D86DB0">
        <w:rPr>
          <w:sz w:val="24"/>
          <w:szCs w:val="24"/>
        </w:rPr>
        <w:t>g</w:t>
      </w:r>
      <w:r w:rsidRPr="00D86DB0">
        <w:rPr>
          <w:sz w:val="24"/>
          <w:szCs w:val="24"/>
        </w:rPr>
        <w:sym w:font="Symbol" w:char="F072"/>
      </w:r>
      <w:r w:rsidRPr="00D86DB0">
        <w:rPr>
          <w:sz w:val="24"/>
          <w:szCs w:val="24"/>
        </w:rPr>
        <w:t>h</w:t>
      </w:r>
      <w:r w:rsidRPr="00421783">
        <w:rPr>
          <w:i/>
          <w:sz w:val="24"/>
          <w:szCs w:val="24"/>
          <w:lang w:val="ru-RU"/>
        </w:rPr>
        <w:t xml:space="preserve">, </w:t>
      </w:r>
      <w:r w:rsidRPr="00421783">
        <w:rPr>
          <w:sz w:val="24"/>
          <w:szCs w:val="24"/>
          <w:lang w:val="ru-RU"/>
        </w:rPr>
        <w:t>т.к. оно имеет весовую природу</w:t>
      </w:r>
      <w:r w:rsidRPr="00421783">
        <w:rPr>
          <w:i/>
          <w:sz w:val="24"/>
          <w:szCs w:val="24"/>
          <w:lang w:val="ru-RU"/>
        </w:rPr>
        <w:t>.</w:t>
      </w:r>
    </w:p>
    <w:p w:rsidR="000F2225" w:rsidRPr="00421783" w:rsidRDefault="000F2225" w:rsidP="00421783">
      <w:pPr>
        <w:pStyle w:val="Russ"/>
        <w:spacing w:before="120"/>
        <w:ind w:firstLine="0"/>
        <w:jc w:val="left"/>
        <w:rPr>
          <w:sz w:val="24"/>
          <w:szCs w:val="24"/>
          <w:lang w:val="ru-RU"/>
        </w:rPr>
      </w:pPr>
      <w:r w:rsidRPr="00421783">
        <w:rPr>
          <w:sz w:val="24"/>
          <w:szCs w:val="24"/>
        </w:rPr>
        <w:t>P</w:t>
      </w:r>
      <w:r w:rsidRPr="00421783">
        <w:rPr>
          <w:sz w:val="24"/>
          <w:szCs w:val="24"/>
          <w:vertAlign w:val="subscript"/>
          <w:lang w:val="ru-RU"/>
        </w:rPr>
        <w:t xml:space="preserve">1 </w:t>
      </w:r>
      <w:r w:rsidRPr="00421783">
        <w:rPr>
          <w:sz w:val="24"/>
          <w:szCs w:val="24"/>
          <w:lang w:val="ru-RU"/>
        </w:rPr>
        <w:t xml:space="preserve">= </w:t>
      </w:r>
      <w:r w:rsidRPr="00421783">
        <w:rPr>
          <w:sz w:val="24"/>
          <w:szCs w:val="24"/>
        </w:rPr>
        <w:t>P</w:t>
      </w:r>
      <w:r w:rsidRPr="00421783">
        <w:rPr>
          <w:sz w:val="24"/>
          <w:szCs w:val="24"/>
          <w:vertAlign w:val="subscript"/>
          <w:lang w:val="ru-RU"/>
        </w:rPr>
        <w:t>0</w:t>
      </w:r>
      <w:r w:rsidRPr="00421783">
        <w:rPr>
          <w:sz w:val="24"/>
          <w:szCs w:val="24"/>
          <w:lang w:val="ru-RU"/>
        </w:rPr>
        <w:t>+</w:t>
      </w:r>
      <w:r w:rsidRPr="00421783">
        <w:rPr>
          <w:sz w:val="24"/>
          <w:szCs w:val="24"/>
        </w:rPr>
        <w:t>ρgh</w:t>
      </w:r>
      <w:r w:rsidRPr="00421783">
        <w:rPr>
          <w:sz w:val="24"/>
          <w:szCs w:val="24"/>
          <w:lang w:val="ru-RU"/>
        </w:rPr>
        <w:t xml:space="preserve"> </w:t>
      </w:r>
    </w:p>
    <w:p w:rsidR="000F2225" w:rsidRPr="00421783" w:rsidRDefault="000F2225" w:rsidP="00421783">
      <w:pPr>
        <w:pStyle w:val="Russ"/>
        <w:spacing w:before="120"/>
        <w:ind w:firstLine="0"/>
        <w:jc w:val="left"/>
        <w:rPr>
          <w:sz w:val="24"/>
          <w:szCs w:val="24"/>
          <w:lang w:val="ru-RU"/>
        </w:rPr>
      </w:pPr>
      <w:r w:rsidRPr="00421783">
        <w:rPr>
          <w:sz w:val="24"/>
          <w:szCs w:val="24"/>
          <w:lang w:val="ru-RU"/>
        </w:rPr>
        <w:t>3. При свободном падении равновесие давлений вне и внутри пробирки наступит тогда, когда давление внутри пробирки станет равным внешнему – атмосферному.</w:t>
      </w:r>
    </w:p>
    <w:p w:rsidR="000F2225" w:rsidRPr="00421783" w:rsidRDefault="000F2225" w:rsidP="00421783">
      <w:pPr>
        <w:pStyle w:val="Russ"/>
        <w:spacing w:before="120"/>
        <w:ind w:firstLine="0"/>
        <w:jc w:val="left"/>
        <w:rPr>
          <w:sz w:val="24"/>
          <w:szCs w:val="24"/>
          <w:lang w:val="ru-RU"/>
        </w:rPr>
      </w:pPr>
      <w:r w:rsidRPr="00421783">
        <w:rPr>
          <w:sz w:val="24"/>
          <w:szCs w:val="24"/>
        </w:rPr>
        <w:t>P</w:t>
      </w:r>
      <w:r w:rsidRPr="00421783">
        <w:rPr>
          <w:sz w:val="24"/>
          <w:szCs w:val="24"/>
          <w:vertAlign w:val="subscript"/>
          <w:lang w:val="ru-RU"/>
        </w:rPr>
        <w:t xml:space="preserve">2 </w:t>
      </w:r>
      <w:r w:rsidRPr="00421783">
        <w:rPr>
          <w:sz w:val="24"/>
          <w:szCs w:val="24"/>
          <w:lang w:val="ru-RU"/>
        </w:rPr>
        <w:t xml:space="preserve">= </w:t>
      </w:r>
      <w:r w:rsidRPr="00421783">
        <w:rPr>
          <w:sz w:val="24"/>
          <w:szCs w:val="24"/>
        </w:rPr>
        <w:t>P</w:t>
      </w:r>
      <w:r w:rsidRPr="00421783">
        <w:rPr>
          <w:sz w:val="24"/>
          <w:szCs w:val="24"/>
          <w:vertAlign w:val="subscript"/>
          <w:lang w:val="ru-RU"/>
        </w:rPr>
        <w:t>0</w:t>
      </w:r>
      <w:r w:rsidRPr="00421783">
        <w:rPr>
          <w:sz w:val="24"/>
          <w:szCs w:val="24"/>
          <w:lang w:val="ru-RU"/>
        </w:rPr>
        <w:t xml:space="preserve"> </w:t>
      </w:r>
    </w:p>
    <w:p w:rsidR="000F2225" w:rsidRPr="00421783" w:rsidRDefault="000F2225" w:rsidP="00421783">
      <w:pPr>
        <w:pStyle w:val="Russ"/>
        <w:spacing w:before="120"/>
        <w:ind w:firstLine="0"/>
        <w:jc w:val="left"/>
        <w:rPr>
          <w:sz w:val="24"/>
          <w:szCs w:val="24"/>
          <w:lang w:val="ru-RU"/>
        </w:rPr>
      </w:pPr>
    </w:p>
    <w:p w:rsidR="000F2225" w:rsidRPr="00421783" w:rsidRDefault="000F2225" w:rsidP="00421783">
      <w:pPr>
        <w:pStyle w:val="Russ"/>
        <w:spacing w:before="120"/>
        <w:ind w:firstLine="0"/>
        <w:jc w:val="left"/>
        <w:rPr>
          <w:sz w:val="24"/>
          <w:szCs w:val="24"/>
          <w:lang w:val="ru-RU"/>
        </w:rPr>
      </w:pPr>
      <w:r w:rsidRPr="00421783">
        <w:rPr>
          <w:sz w:val="24"/>
          <w:szCs w:val="24"/>
          <w:lang w:val="ru-RU"/>
        </w:rPr>
        <w:t>4. Первоначально давление внутри пробирки было больше атмосферного, значит, уровень воды будет опускаться.</w:t>
      </w:r>
    </w:p>
    <w:p w:rsidR="000F2225" w:rsidRPr="00421783" w:rsidRDefault="000F2225" w:rsidP="00421783">
      <w:pPr>
        <w:pStyle w:val="Russ"/>
        <w:spacing w:before="120"/>
        <w:ind w:firstLine="0"/>
        <w:jc w:val="left"/>
        <w:rPr>
          <w:sz w:val="24"/>
          <w:szCs w:val="24"/>
          <w:lang w:val="ru-RU"/>
        </w:rPr>
      </w:pPr>
      <w:r w:rsidRPr="00421783">
        <w:rPr>
          <w:sz w:val="24"/>
          <w:szCs w:val="24"/>
          <w:lang w:val="ru-RU"/>
        </w:rPr>
        <w:t>5. Если позволит глубина погружения краев пробирки, то уровень, на который опустится вода, определяется из условия изотермического процесса для воздуха внутри пробирки.</w:t>
      </w:r>
    </w:p>
    <w:p w:rsidR="000F2225" w:rsidRPr="00D86DB0" w:rsidRDefault="00D86DB0" w:rsidP="00421783">
      <w:pPr>
        <w:pStyle w:val="Russ"/>
        <w:spacing w:before="120"/>
        <w:ind w:firstLine="0"/>
        <w:jc w:val="left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; 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1 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;  ∆l=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1 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-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-1</m:t>
              </m:r>
            </m:e>
          </m:d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ρgh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</m:sSub>
            </m:den>
          </m:f>
        </m:oMath>
      </m:oMathPara>
    </w:p>
    <w:p w:rsidR="000F2225" w:rsidRPr="00421783" w:rsidRDefault="000F2225" w:rsidP="00421783">
      <w:pPr>
        <w:pStyle w:val="Russ"/>
        <w:spacing w:before="120"/>
        <w:ind w:firstLine="0"/>
        <w:jc w:val="left"/>
        <w:rPr>
          <w:rFonts w:eastAsiaTheme="minorHAnsi"/>
          <w:sz w:val="24"/>
          <w:szCs w:val="24"/>
          <w:lang w:val="ru-RU" w:eastAsia="en-US"/>
        </w:rPr>
      </w:pPr>
      <w:r w:rsidRPr="00421783">
        <w:rPr>
          <w:sz w:val="24"/>
          <w:szCs w:val="24"/>
          <w:lang w:val="ru-RU"/>
        </w:rPr>
        <w:t xml:space="preserve"> Величина опускания зависит от длины пробирки, </w:t>
      </w:r>
      <w:r w:rsidRPr="00421783">
        <w:rPr>
          <w:i/>
          <w:sz w:val="24"/>
          <w:szCs w:val="24"/>
        </w:rPr>
        <w:t>l</w:t>
      </w:r>
      <w:r w:rsidRPr="00421783">
        <w:rPr>
          <w:sz w:val="24"/>
          <w:szCs w:val="24"/>
          <w:vertAlign w:val="subscript"/>
          <w:lang w:val="ru-RU"/>
        </w:rPr>
        <w:t>1</w:t>
      </w:r>
      <w:r w:rsidRPr="00421783">
        <w:rPr>
          <w:sz w:val="24"/>
          <w:szCs w:val="24"/>
          <w:lang w:val="ru-RU"/>
        </w:rPr>
        <w:t xml:space="preserve"> – первоначальная длина пузырька воздуха, </w:t>
      </w:r>
      <w:r w:rsidRPr="00421783">
        <w:rPr>
          <w:i/>
          <w:sz w:val="24"/>
          <w:szCs w:val="24"/>
        </w:rPr>
        <w:t>h</w:t>
      </w:r>
      <w:r w:rsidRPr="00421783">
        <w:rPr>
          <w:i/>
          <w:sz w:val="24"/>
          <w:szCs w:val="24"/>
          <w:lang w:val="ru-RU"/>
        </w:rPr>
        <w:t xml:space="preserve"> – </w:t>
      </w:r>
      <w:r w:rsidRPr="00421783">
        <w:rPr>
          <w:sz w:val="24"/>
          <w:szCs w:val="24"/>
          <w:lang w:val="ru-RU"/>
        </w:rPr>
        <w:t>разность уровней, то уровень опуститься н</w:t>
      </w:r>
      <w:bookmarkStart w:id="0" w:name="_GoBack"/>
      <w:bookmarkEnd w:id="0"/>
      <w:r w:rsidRPr="00421783">
        <w:rPr>
          <w:sz w:val="24"/>
          <w:szCs w:val="24"/>
          <w:lang w:val="ru-RU"/>
        </w:rPr>
        <w:t xml:space="preserve">а: </w:t>
      </w:r>
      <w:r w:rsidRPr="00421783">
        <w:rPr>
          <w:rFonts w:eastAsiaTheme="minorHAnsi"/>
          <w:position w:val="-30"/>
          <w:sz w:val="24"/>
          <w:szCs w:val="24"/>
          <w:lang w:val="ru-RU" w:eastAsia="en-US"/>
        </w:rPr>
        <w:object w:dxaOrig="1125" w:dyaOrig="705">
          <v:shape id="_x0000_i1047" type="#_x0000_t75" style="width:56.45pt;height:35.15pt" o:ole="">
            <v:imagedata r:id="rId54" o:title=""/>
          </v:shape>
          <o:OLEObject Type="Embed" ProgID="Equation.3" ShapeID="_x0000_i1047" DrawAspect="Content" ObjectID="_1598727963" r:id="rId55"/>
        </w:object>
      </w:r>
    </w:p>
    <w:p w:rsidR="000F2225" w:rsidRPr="00D05ABB" w:rsidRDefault="000F2225" w:rsidP="0042178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05ABB">
        <w:rPr>
          <w:rFonts w:ascii="Times New Roman" w:hAnsi="Times New Roman" w:cs="Times New Roman"/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0F2225" w:rsidRPr="00D05ABB" w:rsidRDefault="000F2225" w:rsidP="0042178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D05ABB">
        <w:rPr>
          <w:rFonts w:ascii="Times New Roman" w:hAnsi="Times New Roman" w:cs="Times New Roman"/>
          <w:sz w:val="20"/>
          <w:szCs w:val="20"/>
        </w:rPr>
        <w:t xml:space="preserve">1.Выполнение пункта 1                                 </w:t>
      </w:r>
      <w:r w:rsidR="00D05ABB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D05ABB">
        <w:rPr>
          <w:rFonts w:ascii="Times New Roman" w:hAnsi="Times New Roman" w:cs="Times New Roman"/>
          <w:sz w:val="20"/>
          <w:szCs w:val="20"/>
        </w:rPr>
        <w:t xml:space="preserve"> 2б</w:t>
      </w:r>
    </w:p>
    <w:p w:rsidR="000F2225" w:rsidRPr="00D05ABB" w:rsidRDefault="000F2225" w:rsidP="00421783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D05ABB">
        <w:rPr>
          <w:rFonts w:ascii="Times New Roman" w:hAnsi="Times New Roman" w:cs="Times New Roman"/>
          <w:sz w:val="20"/>
          <w:szCs w:val="20"/>
        </w:rPr>
        <w:t>2. Выполнение пункта 2</w:t>
      </w:r>
      <w:r w:rsidRPr="00D05ABB">
        <w:rPr>
          <w:rFonts w:ascii="Times New Roman" w:hAnsi="Times New Roman" w:cs="Times New Roman"/>
          <w:sz w:val="20"/>
          <w:szCs w:val="20"/>
        </w:rPr>
        <w:tab/>
        <w:t xml:space="preserve">            2б</w:t>
      </w:r>
    </w:p>
    <w:p w:rsidR="000F2225" w:rsidRPr="00D05ABB" w:rsidRDefault="000F2225" w:rsidP="00421783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D05ABB">
        <w:rPr>
          <w:rFonts w:ascii="Times New Roman" w:hAnsi="Times New Roman" w:cs="Times New Roman"/>
          <w:sz w:val="20"/>
          <w:szCs w:val="20"/>
        </w:rPr>
        <w:t>3. Выполнение пункта 3</w:t>
      </w:r>
      <w:r w:rsidRPr="00D05ABB">
        <w:rPr>
          <w:rFonts w:ascii="Times New Roman" w:hAnsi="Times New Roman" w:cs="Times New Roman"/>
          <w:sz w:val="20"/>
          <w:szCs w:val="20"/>
        </w:rPr>
        <w:tab/>
        <w:t xml:space="preserve">            2б</w:t>
      </w:r>
    </w:p>
    <w:p w:rsidR="000F2225" w:rsidRPr="00D05ABB" w:rsidRDefault="000F2225" w:rsidP="00421783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D05ABB">
        <w:rPr>
          <w:rFonts w:ascii="Times New Roman" w:hAnsi="Times New Roman" w:cs="Times New Roman"/>
          <w:sz w:val="20"/>
          <w:szCs w:val="20"/>
        </w:rPr>
        <w:t xml:space="preserve">4. Выполнение пункта 4                                 </w:t>
      </w:r>
      <w:r w:rsidR="00D05ABB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D05ABB">
        <w:rPr>
          <w:rFonts w:ascii="Times New Roman" w:hAnsi="Times New Roman" w:cs="Times New Roman"/>
          <w:sz w:val="20"/>
          <w:szCs w:val="20"/>
        </w:rPr>
        <w:t xml:space="preserve"> 2б</w:t>
      </w:r>
    </w:p>
    <w:p w:rsidR="000F2225" w:rsidRPr="00D05ABB" w:rsidRDefault="000F2225" w:rsidP="00421783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D05ABB">
        <w:rPr>
          <w:rFonts w:ascii="Times New Roman" w:hAnsi="Times New Roman" w:cs="Times New Roman"/>
          <w:sz w:val="20"/>
          <w:szCs w:val="20"/>
        </w:rPr>
        <w:t>5. Выполнение пункта 5</w:t>
      </w:r>
      <w:r w:rsidRPr="00D05ABB">
        <w:rPr>
          <w:rFonts w:ascii="Times New Roman" w:hAnsi="Times New Roman" w:cs="Times New Roman"/>
          <w:sz w:val="20"/>
          <w:szCs w:val="20"/>
        </w:rPr>
        <w:tab/>
        <w:t xml:space="preserve">            2б</w:t>
      </w:r>
    </w:p>
    <w:p w:rsidR="000F2225" w:rsidRPr="00421783" w:rsidRDefault="000F2225" w:rsidP="00421783">
      <w:pPr>
        <w:pStyle w:val="a5"/>
        <w:spacing w:line="240" w:lineRule="auto"/>
        <w:jc w:val="left"/>
      </w:pPr>
      <w:r w:rsidRPr="00421783">
        <w:t xml:space="preserve">Задача </w:t>
      </w:r>
      <w:r w:rsidR="00EC7D94">
        <w:t>5</w:t>
      </w:r>
      <w:r w:rsidRPr="00421783">
        <w:t>. Конденсаторы (10 б)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color w:val="000000"/>
          <w:sz w:val="24"/>
          <w:szCs w:val="24"/>
        </w:rPr>
        <w:t xml:space="preserve">Конденсаторы, емкости которых равны </w:t>
      </w:r>
      <w:r w:rsidRPr="0042178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C, </w:t>
      </w:r>
      <w:r w:rsidRPr="00421783">
        <w:rPr>
          <w:rFonts w:ascii="Times New Roman" w:hAnsi="Times New Roman" w:cs="Times New Roman"/>
          <w:color w:val="000000"/>
          <w:sz w:val="24"/>
          <w:szCs w:val="24"/>
        </w:rPr>
        <w:t>и резис</w:t>
      </w:r>
      <w:r w:rsidRPr="00421783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торы, имеющие сопротивления </w:t>
      </w:r>
      <w:r w:rsidRPr="00421783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R</w:t>
      </w:r>
      <w:r w:rsidRPr="0042178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42178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и </w:t>
      </w:r>
      <w:r w:rsidRPr="00421783">
        <w:rPr>
          <w:rFonts w:ascii="Times New Roman" w:eastAsia="Times New Roman" w:hAnsi="Times New Roman" w:cs="Times New Roman"/>
          <w:iCs/>
          <w:color w:val="000000"/>
          <w:position w:val="-4"/>
          <w:sz w:val="24"/>
          <w:szCs w:val="24"/>
        </w:rPr>
        <w:object w:dxaOrig="360" w:dyaOrig="255">
          <v:shape id="_x0000_i1048" type="#_x0000_t75" style="width:17.85pt;height:12.65pt" o:ole="">
            <v:imagedata r:id="rId56" o:title=""/>
          </v:shape>
          <o:OLEObject Type="Embed" ProgID="Equation.3" ShapeID="_x0000_i1048" DrawAspect="Content" ObjectID="_1598727964" r:id="rId57"/>
        </w:object>
      </w:r>
      <w:r w:rsidRPr="0042178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421783">
        <w:rPr>
          <w:rFonts w:ascii="Times New Roman" w:hAnsi="Times New Roman" w:cs="Times New Roman"/>
          <w:color w:val="000000"/>
          <w:sz w:val="24"/>
          <w:szCs w:val="24"/>
        </w:rPr>
        <w:t>включены в цепь, как показано на рис. Найти заряд на заземленной обклад</w:t>
      </w:r>
      <w:r w:rsidRPr="00421783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ке конденсатора. Напряжение </w:t>
      </w:r>
      <w:r w:rsidRPr="00421783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</w:rPr>
        <w:object w:dxaOrig="315" w:dyaOrig="360">
          <v:shape id="_x0000_i1049" type="#_x0000_t75" style="width:15.55pt;height:17.85pt" o:ole="">
            <v:imagedata r:id="rId58" o:title=""/>
          </v:shape>
          <o:OLEObject Type="Embed" ProgID="Equation.3" ShapeID="_x0000_i1049" DrawAspect="Content" ObjectID="_1598727965" r:id="rId59"/>
        </w:object>
      </w:r>
      <w:r w:rsidRPr="00421783">
        <w:rPr>
          <w:rFonts w:ascii="Times New Roman" w:hAnsi="Times New Roman" w:cs="Times New Roman"/>
          <w:color w:val="000000"/>
          <w:sz w:val="24"/>
          <w:szCs w:val="24"/>
        </w:rPr>
        <w:t xml:space="preserve"> известно.</w: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178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5A5B9BDB" wp14:editId="077708CA">
                <wp:simplePos x="0" y="0"/>
                <wp:positionH relativeFrom="column">
                  <wp:posOffset>1480185</wp:posOffset>
                </wp:positionH>
                <wp:positionV relativeFrom="paragraph">
                  <wp:posOffset>178435</wp:posOffset>
                </wp:positionV>
                <wp:extent cx="2691765" cy="1839595"/>
                <wp:effectExtent l="0" t="0" r="13335" b="27305"/>
                <wp:wrapNone/>
                <wp:docPr id="1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691765" cy="1839595"/>
                          <a:chOff x="0" y="0"/>
                          <a:chExt cx="4239" cy="2897"/>
                        </a:xfrm>
                      </wpg:grpSpPr>
                      <wps:wsp>
                        <wps:cNvPr id="2" name="Line 68"/>
                        <wps:cNvCnPr/>
                        <wps:spPr bwMode="auto">
                          <a:xfrm>
                            <a:off x="366" y="2364"/>
                            <a:ext cx="379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69"/>
                        <wps:cNvCnPr/>
                        <wps:spPr bwMode="auto">
                          <a:xfrm flipV="1">
                            <a:off x="708" y="516"/>
                            <a:ext cx="1" cy="18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70"/>
                        <wps:cNvCnPr/>
                        <wps:spPr bwMode="auto">
                          <a:xfrm flipV="1">
                            <a:off x="3750" y="516"/>
                            <a:ext cx="1" cy="18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71"/>
                        <wps:cNvCnPr/>
                        <wps:spPr bwMode="auto">
                          <a:xfrm>
                            <a:off x="4122" y="2358"/>
                            <a:ext cx="1" cy="3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72"/>
                        <wps:cNvCnPr/>
                        <wps:spPr bwMode="auto">
                          <a:xfrm>
                            <a:off x="3990" y="2694"/>
                            <a:ext cx="249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73"/>
                        <wps:cNvCnPr/>
                        <wps:spPr bwMode="auto">
                          <a:xfrm rot="5400000">
                            <a:off x="1351" y="515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74"/>
                        <wps:cNvCnPr/>
                        <wps:spPr bwMode="auto">
                          <a:xfrm>
                            <a:off x="2094" y="1284"/>
                            <a:ext cx="365" cy="1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75"/>
                        <wps:cNvCnPr/>
                        <wps:spPr bwMode="auto">
                          <a:xfrm rot="5400000">
                            <a:off x="1501" y="509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76"/>
                        <wps:cNvCnPr/>
                        <wps:spPr bwMode="auto">
                          <a:xfrm rot="5400000">
                            <a:off x="2623" y="515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77"/>
                        <wps:cNvCnPr/>
                        <wps:spPr bwMode="auto">
                          <a:xfrm rot="5400000">
                            <a:off x="2767" y="515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78"/>
                        <wps:cNvCnPr/>
                        <wps:spPr bwMode="auto">
                          <a:xfrm>
                            <a:off x="2094" y="1422"/>
                            <a:ext cx="365" cy="1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79"/>
                        <wps:cNvCnPr/>
                        <wps:spPr bwMode="auto">
                          <a:xfrm>
                            <a:off x="708" y="516"/>
                            <a:ext cx="808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80"/>
                        <wps:cNvCnPr/>
                        <wps:spPr bwMode="auto">
                          <a:xfrm>
                            <a:off x="1686" y="516"/>
                            <a:ext cx="1124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81"/>
                        <wps:cNvCnPr/>
                        <wps:spPr bwMode="auto">
                          <a:xfrm flipH="1">
                            <a:off x="2970" y="516"/>
                            <a:ext cx="784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82"/>
                        <wps:cNvCnPr/>
                        <wps:spPr bwMode="auto">
                          <a:xfrm flipV="1">
                            <a:off x="2274" y="510"/>
                            <a:ext cx="1" cy="7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83"/>
                        <wps:cNvCnPr/>
                        <wps:spPr bwMode="auto">
                          <a:xfrm>
                            <a:off x="2274" y="1434"/>
                            <a:ext cx="6" cy="9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1170" y="2244"/>
                            <a:ext cx="608" cy="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2688" y="2238"/>
                            <a:ext cx="608" cy="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Oval 86"/>
                        <wps:cNvSpPr>
                          <a:spLocks noChangeArrowheads="1"/>
                        </wps:cNvSpPr>
                        <wps:spPr bwMode="auto">
                          <a:xfrm>
                            <a:off x="678" y="2328"/>
                            <a:ext cx="61" cy="6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Oval 87"/>
                        <wps:cNvSpPr>
                          <a:spLocks noChangeArrowheads="1"/>
                        </wps:cNvSpPr>
                        <wps:spPr bwMode="auto">
                          <a:xfrm>
                            <a:off x="2250" y="2334"/>
                            <a:ext cx="61" cy="6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Oval 88"/>
                        <wps:cNvSpPr>
                          <a:spLocks noChangeArrowheads="1"/>
                        </wps:cNvSpPr>
                        <wps:spPr bwMode="auto">
                          <a:xfrm>
                            <a:off x="3714" y="2334"/>
                            <a:ext cx="61" cy="6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Oval 89"/>
                        <wps:cNvSpPr>
                          <a:spLocks noChangeArrowheads="1"/>
                        </wps:cNvSpPr>
                        <wps:spPr bwMode="auto">
                          <a:xfrm>
                            <a:off x="2238" y="480"/>
                            <a:ext cx="61" cy="6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Oval 90"/>
                        <wps:cNvSpPr>
                          <a:spLocks noChangeArrowheads="1"/>
                        </wps:cNvSpPr>
                        <wps:spPr bwMode="auto">
                          <a:xfrm>
                            <a:off x="282" y="2310"/>
                            <a:ext cx="115" cy="10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848"/>
                            <a:ext cx="565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66AD" w:rsidRPr="00B05FF5" w:rsidRDefault="009E66AD" w:rsidP="000F222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vertAlign w:val="subscript"/>
                                  <w:lang w:val="en-US"/>
                                </w:rPr>
                              </w:pPr>
                              <w:r w:rsidRPr="00B05FF5">
                                <w:rPr>
                                  <w:rFonts w:ascii="Times New Roman" w:hAnsi="Times New Roman" w:cs="Times New Roman"/>
                                  <w:b/>
                                  <w:lang w:val="en-US"/>
                                </w:rPr>
                                <w:t>U</w:t>
                              </w:r>
                              <w:r w:rsidRPr="00B05FF5">
                                <w:rPr>
                                  <w:rFonts w:ascii="Times New Roman" w:hAnsi="Times New Roman" w:cs="Times New Roman"/>
                                  <w:b/>
                                  <w:vertAlign w:val="subscript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432" y="2454"/>
                            <a:ext cx="546" cy="3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66AD" w:rsidRPr="00B05FF5" w:rsidRDefault="009E66AD" w:rsidP="000F222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lang w:val="en-US"/>
                                </w:rPr>
                              </w:pPr>
                              <w:r w:rsidRPr="00B05FF5">
                                <w:rPr>
                                  <w:rFonts w:ascii="Times New Roman" w:hAnsi="Times New Roman" w:cs="Times New Roman"/>
                                  <w:b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2094" y="2496"/>
                            <a:ext cx="540" cy="3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66AD" w:rsidRPr="00B05FF5" w:rsidRDefault="009E66AD" w:rsidP="000F222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lang w:val="en-US"/>
                                </w:rPr>
                              </w:pPr>
                              <w:r w:rsidRPr="00B05FF5">
                                <w:rPr>
                                  <w:rFonts w:ascii="Times New Roman" w:hAnsi="Times New Roman" w:cs="Times New Roman"/>
                                  <w:b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3480" y="2495"/>
                            <a:ext cx="527" cy="4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66AD" w:rsidRPr="00B05FF5" w:rsidRDefault="009E66AD" w:rsidP="000F222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lang w:val="en-US"/>
                                </w:rPr>
                              </w:pPr>
                              <w:r w:rsidRPr="00B05FF5">
                                <w:rPr>
                                  <w:rFonts w:ascii="Times New Roman" w:hAnsi="Times New Roman" w:cs="Times New Roman"/>
                                  <w:b/>
                                  <w:lang w:val="en-US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2106" y="0"/>
                            <a:ext cx="425" cy="3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66AD" w:rsidRPr="00712524" w:rsidRDefault="009E66AD" w:rsidP="000F2225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lang w:val="en-US"/>
                                </w:rPr>
                              </w:pPr>
                              <w:r w:rsidRPr="00712524">
                                <w:rPr>
                                  <w:rFonts w:ascii="Times New Roman" w:hAnsi="Times New Roman" w:cs="Times New Roman"/>
                                  <w:i/>
                                  <w:lang w:val="en-US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1320" y="708"/>
                            <a:ext cx="535" cy="4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66AD" w:rsidRPr="00B05FF5" w:rsidRDefault="009E66AD" w:rsidP="000F222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  <w:vertAlign w:val="subscript"/>
                                  <w:lang w:val="en-US"/>
                                </w:rPr>
                              </w:pPr>
                              <w:r w:rsidRPr="00B05FF5"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C</w:t>
                              </w:r>
                              <w:r w:rsidRPr="00B05FF5"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2622" y="720"/>
                            <a:ext cx="553" cy="4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66AD" w:rsidRPr="00B05FF5" w:rsidRDefault="009E66AD" w:rsidP="000F222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  <w:vertAlign w:val="subscript"/>
                                  <w:lang w:val="en-US"/>
                                </w:rPr>
                              </w:pPr>
                              <w:r w:rsidRPr="00B05FF5"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C</w:t>
                              </w:r>
                              <w:r w:rsidRPr="00B05FF5"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2460" y="1164"/>
                            <a:ext cx="602" cy="4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66AD" w:rsidRPr="00B05FF5" w:rsidRDefault="009E66AD" w:rsidP="000F222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  <w:vertAlign w:val="subscript"/>
                                  <w:lang w:val="en-US"/>
                                </w:rPr>
                              </w:pPr>
                              <w:r w:rsidRPr="00B05FF5"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C</w:t>
                              </w:r>
                              <w:r w:rsidRPr="00B05FF5"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  <w:vertAlign w:val="subscript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99"/>
                        <wps:cNvSpPr txBox="1">
                          <a:spLocks noChangeArrowheads="1"/>
                        </wps:cNvSpPr>
                        <wps:spPr bwMode="auto">
                          <a:xfrm>
                            <a:off x="1188" y="1866"/>
                            <a:ext cx="638" cy="3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66AD" w:rsidRPr="00B05FF5" w:rsidRDefault="009E66AD" w:rsidP="000F222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B05FF5"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2R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2796" y="1848"/>
                            <a:ext cx="456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66AD" w:rsidRPr="00B05FF5" w:rsidRDefault="009E66AD" w:rsidP="000F222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B05FF5"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30" style="position:absolute;margin-left:116.55pt;margin-top:14.05pt;width:211.95pt;height:144.85pt;z-index:251662848" coordsize="4239,2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">
                <v:line id="Line 68" o:spid="_x0000_s1031" style="position:absolute;visibility:visible;mso-wrap-style:square" from="366,2364" to="4165,2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69" o:spid="_x0000_s1032" style="position:absolute;flip:y;visibility:visible;mso-wrap-style:square" from="708,516" to="709,2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4+8UAAADaAAAADwAAAGRycy9kb3ducmV2LnhtbESPQWsCMRSE7wX/Q3hCL6VmbYvY1Sgi&#10;CB68VGWlt9fNc7Ps5mVNom7/fVMo9DjMzDfMfNnbVtzIh9qxgvEoA0FcOl1zpeB42DxPQYSIrLF1&#10;TAq+KcByMXiYY67dnT/oto+VSBAOOSowMXa5lKE0ZDGMXEecvLPzFmOSvpLa4z3BbStfsmwiLdac&#10;Fgx2tDZUNvurVSCnu6eLX329NUVzOr2boiy6z51Sj8N+NQMRqY//4b/2Vit4h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J4+8UAAADaAAAADwAAAAAAAAAA&#10;AAAAAAChAgAAZHJzL2Rvd25yZXYueG1sUEsFBgAAAAAEAAQA+QAAAJMDAAAAAA==&#10;"/>
                <v:line id="Line 70" o:spid="_x0000_s1033" style="position:absolute;flip:y;visibility:visible;mso-wrap-style:square" from="3750,516" to="3751,2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vgj8UAAADaAAAADwAAAGRycy9kb3ducmV2LnhtbESPQWsCMRSE74X+h/AKXkrNKlLs1igi&#10;CB681Mou3l43r5tlNy/bJOr675tCweMwM98wi9VgO3EhHxrHCibjDARx5XTDtYLj5/ZlDiJEZI2d&#10;Y1JwowCr5ePDAnPtrvxBl0OsRYJwyFGBibHPpQyVIYth7Hri5H07bzEm6WupPV4T3HZymmWv0mLD&#10;acFgTxtDVXs4WwVyvn/+8euvWVu0ZflmiqroT3ulRk/D+h1EpCHew//tnVYwg78r6Qb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vgj8UAAADaAAAADwAAAAAAAAAA&#10;AAAAAAChAgAAZHJzL2Rvd25yZXYueG1sUEsFBgAAAAAEAAQA+QAAAJMDAAAAAA==&#10;"/>
                <v:line id="Line 71" o:spid="_x0000_s1034" style="position:absolute;visibility:visible;mso-wrap-style:square" from="4122,2358" to="4123,26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72" o:spid="_x0000_s1035" style="position:absolute;visibility:visible;mso-wrap-style:square" from="3990,2694" to="4239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0fLsAAAADaAAAADwAAAGRycy9kb3ducmV2LnhtbESPQYvCMBSE78L+h/AWvNl0FUSqUXRB&#10;8LAXu4t4fCTPtti8lCRq119vBMHjMDPfMItVb1txJR8axwq+shwEsXam4UrB3+92NAMRIrLB1jEp&#10;+KcAq+XHYIGFcTfe07WMlUgQDgUqqGPsCimDrsliyFxHnLyT8xZjkr6SxuMtwW0rx3k+lRYbTgs1&#10;dvRdkz6XF6ug3OmTu0/8+XDc/Gi9Rb/Hxis1/OzXcxCR+vgOv9o7o2AKzyvpBsjl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v9Hy7AAAAA2gAAAA8AAAAAAAAAAAAAAAAA&#10;oQIAAGRycy9kb3ducmV2LnhtbFBLBQYAAAAABAAEAPkAAACOAwAAAAA=&#10;" strokeweight="3pt"/>
                <v:line id="Line 73" o:spid="_x0000_s1036" style="position:absolute;rotation:90;visibility:visible;mso-wrap-style:square" from="1351,515" to="1711,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27l8UAAADaAAAADwAAAGRycy9kb3ducmV2LnhtbESPQWvCQBSE7wX/w/KEXqRuKqIldSNi&#10;EUOLB7WX3l6zz2xI9m3Ibk38992C0OMwM98wq/VgG3GlzleOFTxPExDEhdMVlwo+z7unFxA+IGts&#10;HJOCG3lYZ6OHFaba9Xyk6ymUIkLYp6jAhNCmUvrCkEU/dS1x9C6usxii7EqpO+wj3DZyliQLabHi&#10;uGCwpa2hoj79WAU8r/vF/O09aSb5kH9sD+bre39U6nE8bF5BBBrCf/jezrWCJfxdiTdAZ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q27l8UAAADaAAAADwAAAAAAAAAA&#10;AAAAAAChAgAAZHJzL2Rvd25yZXYueG1sUEsFBgAAAAAEAAQA+QAAAJMDAAAAAA==&#10;" strokeweight="2.25pt"/>
                <v:line id="Line 74" o:spid="_x0000_s1037" style="position:absolute;visibility:visible;mso-wrap-style:square" from="2094,1284" to="2459,1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quNL8AAADaAAAADwAAAGRycy9kb3ducmV2LnhtbERPz2uDMBS+F/Y/hFfobY0dpQzXVIow&#10;8GAPdWO7PsybkZoXNZm6/345FHr8+H4fs8V2YqLRt44V7LYJCOLa6ZYbBZ8f78+vIHxA1tg5JgV/&#10;5CE7Pa2OmGo385WmKjQihrBPUYEJoU+l9LUhi37reuLI/bjRYohwbKQecY7htpMvSXKQFluODQZ7&#10;yg3Vt+rXKthfCqO/l9KX16T4onbY50PllNqsl/MbiEBLeIjv7kIriFvjlXgD5Ok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tquNL8AAADaAAAADwAAAAAAAAAAAAAAAACh&#10;AgAAZHJzL2Rvd25yZXYueG1sUEsFBgAAAAAEAAQA+QAAAI0DAAAAAA==&#10;" strokeweight="2.25pt"/>
                <v:line id="Line 75" o:spid="_x0000_s1038" style="position:absolute;rotation:90;visibility:visible;mso-wrap-style:square" from="1501,509" to="1861,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6KfsUAAADaAAAADwAAAGRycy9kb3ducmV2LnhtbESPQWvCQBSE7wX/w/KEXqRuKiI2dSNi&#10;EUOLB7WX3l6zz2xI9m3Ibk38992C0OMwM98wq/VgG3GlzleOFTxPExDEhdMVlwo+z7unJQgfkDU2&#10;jknBjTyss9HDClPtej7S9RRKESHsU1RgQmhTKX1hyKKfupY4ehfXWQxRdqXUHfYRbhs5S5KFtFhx&#10;XDDY0tZQUZ9+rAKe1/1i/vaeNJN8yD+2B/P1vT8q9TgeNq8gAg3hP3xv51rBC/xdiTdAZ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6KfsUAAADaAAAADwAAAAAAAAAA&#10;AAAAAAChAgAAZHJzL2Rvd25yZXYueG1sUEsFBgAAAAAEAAQA+QAAAJMDAAAAAA==&#10;" strokeweight="2.25pt"/>
                <v:line id="Line 76" o:spid="_x0000_s1039" style="position:absolute;rotation:90;visibility:visible;mso-wrap-style:square" from="2623,515" to="2983,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dPRMYAAADbAAAADwAAAGRycy9kb3ducmV2LnhtbESPQWvCQBCF70L/wzIFL6KbFhFJXaVY&#10;pKHFg7YXb9PsNBvMzobsauK/7xwK3mZ4b977ZrUZfKOu1MU6sIGnWQaKuAy25srA99duugQVE7LF&#10;JjAZuFGEzfphtMLchp4PdD2mSkkIxxwNuJTaXOtYOvIYZ6ElFu03dB6TrF2lbYe9hPtGP2fZQnus&#10;WRoctrR1VJ6PF2+A5+d+MX/7yJpJMRSf2707/bwfjBk/Dq8voBIN6W7+vy6s4Au9/CID6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HT0TGAAAA2wAAAA8AAAAAAAAA&#10;AAAAAAAAoQIAAGRycy9kb3ducmV2LnhtbFBLBQYAAAAABAAEAPkAAACUAwAAAAA=&#10;" strokeweight="2.25pt"/>
                <v:line id="Line 77" o:spid="_x0000_s1040" style="position:absolute;rotation:90;visibility:visible;mso-wrap-style:square" from="2767,515" to="3127,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vq38MAAADbAAAADwAAAGRycy9kb3ducmV2LnhtbERPTWvCQBC9F/oflhF6KbqxiJToJoil&#10;NCg9aL14G7NjNpidDdmtSf+9KxS8zeN9zjIfbCOu1PnasYLpJAFBXDpdc6Xg8PM5fgfhA7LGxjEp&#10;+CMPefb8tMRUu553dN2HSsQQ9ikqMCG0qZS+NGTRT1xLHLmz6yyGCLtK6g77GG4b+ZYkc2mx5thg&#10;sKW1ofKy/7UKeHbp57OPTdK8FkOxXX+b4+lrp9TLaFgtQAQawkP87y50nD+F+y/xAJn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L6t/DAAAA2wAAAA8AAAAAAAAAAAAA&#10;AAAAoQIAAGRycy9kb3ducmV2LnhtbFBLBQYAAAAABAAEAPkAAACRAwAAAAA=&#10;" strokeweight="2.25pt"/>
                <v:line id="Line 78" o:spid="_x0000_s1041" style="position:absolute;visibility:visible;mso-wrap-style:square" from="2094,1422" to="2459,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Glp74AAADbAAAADwAAAGRycy9kb3ducmV2LnhtbERPTYvCMBC9C/6HMII3TRUR6RplEYQe&#10;9GAVvQ7NbFO2mdQmav33RhC8zeN9znLd2VrcqfWVYwWTcQKCuHC64lLB6bgdLUD4gKyxdkwKnuRh&#10;ver3lphq9+AD3fNQihjCPkUFJoQmldIXhiz6sWuII/fnWoshwraUusVHDLe1nCbJXFqsODYYbGhj&#10;qPjPb1bBbJ8Zfel2fndIsjNV19nmmjulhoPu9wdEoC58xR93puP8Kbx/iQfI1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KIaWnvgAAANsAAAAPAAAAAAAAAAAAAAAAAKEC&#10;AABkcnMvZG93bnJldi54bWxQSwUGAAAAAAQABAD5AAAAjAMAAAAA&#10;" strokeweight="2.25pt"/>
                <v:line id="Line 79" o:spid="_x0000_s1042" style="position:absolute;visibility:visible;mso-wrap-style:square" from="708,516" to="1516,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80" o:spid="_x0000_s1043" style="position:absolute;visibility:visible;mso-wrap-style:square" from="1686,516" to="2810,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81" o:spid="_x0000_s1044" style="position:absolute;flip:x;visibility:visible;mso-wrap-style:square" from="2970,516" to="3754,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<v:line id="Line 82" o:spid="_x0000_s1045" style="position:absolute;flip:y;visibility:visible;mso-wrap-style:square" from="2274,510" to="2275,12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<v:line id="Line 83" o:spid="_x0000_s1046" style="position:absolute;visibility:visible;mso-wrap-style:square" from="2274,1434" to="2280,2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rect id="Rectangle 84" o:spid="_x0000_s1047" style="position:absolute;left:1170;top:2244;width:608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  <v:rect id="Rectangle 85" o:spid="_x0000_s1048" style="position:absolute;left:2688;top:2238;width:608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  <v:oval id="Oval 86" o:spid="_x0000_s1049" style="position:absolute;left:678;top:2328;width:61;height: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g4qL4A&#10;AADbAAAADwAAAGRycy9kb3ducmV2LnhtbERPTYvCMBC9C/6HMMJeRFMFRapRpODi1ephj7PN2Bab&#10;SUmibf+9OQgeH+97d+hNI17kfG1ZwWKegCAurK65VHC7nmYbED4ga2wsk4KBPBz249EOU207vtAr&#10;D6WIIexTVFCF0KZS+qIig35uW+LI3a0zGCJ0pdQOuxhuGrlMkrU0WHNsqLClrKLikT+NAjdth2w4&#10;Z6fFP//mq26j/9Y3rdTPpD9uQQTqw1f8cZ+1gmVcH7/EHyD3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z4OKi+AAAA2wAAAA8AAAAAAAAAAAAAAAAAmAIAAGRycy9kb3ducmV2&#10;LnhtbFBLBQYAAAAABAAEAPUAAACDAwAAAAA=&#10;" fillcolor="black"/>
                <v:oval id="Oval 87" o:spid="_x0000_s1050" style="position:absolute;left:2250;top:2334;width:61;height: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SdM8EA&#10;AADbAAAADwAAAGRycy9kb3ducmV2LnhtbESPQYvCMBSE74L/ITxhL7KmFRTpGmUpKF6tHjy+bd62&#10;ZZuXkkTb/vuNIHgcZuYbZrsfTCse5HxjWUG6SEAQl1Y3XCm4Xg6fGxA+IGtsLZOCkTzsd9PJFjNt&#10;ez7TowiViBD2GSqoQ+gyKX1Zk0G/sB1x9H6tMxiidJXUDvsIN61cJslaGmw4LtTYUV5T+VfcjQI3&#10;78Z8POWH9IePxarf6Nv6qpX6mA3fXyACDeEdfrVPWsEyheeX+AP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0nTPBAAAA2wAAAA8AAAAAAAAAAAAAAAAAmAIAAGRycy9kb3du&#10;cmV2LnhtbFBLBQYAAAAABAAEAPUAAACGAwAAAAA=&#10;" fillcolor="black"/>
                <v:oval id="Oval 88" o:spid="_x0000_s1051" style="position:absolute;left:3714;top:2334;width:61;height: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YDRMEA&#10;AADbAAAADwAAAGRycy9kb3ducmV2LnhtbESPQYvCMBSE7wv+h/AEL4umFlakGkUKitftevD4bJ5t&#10;sXkpSbTtvzcLC3scZuYbZrsfTCte5HxjWcFykYAgLq1uuFJw+TnO1yB8QNbYWiYFI3nY7yYfW8y0&#10;7fmbXkWoRISwz1BBHUKXSenLmgz6he2Io3e3zmCI0lVSO+wj3LQyTZKVNNhwXKixo7ym8lE8jQL3&#10;2Y35eM6Pyxufiq9+ra+ri1ZqNh0OGxCBhvAf/muftYI0hd8v8QfI3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mA0TBAAAA2wAAAA8AAAAAAAAAAAAAAAAAmAIAAGRycy9kb3du&#10;cmV2LnhtbFBLBQYAAAAABAAEAPUAAACGAwAAAAA=&#10;" fillcolor="black"/>
                <v:oval id="Oval 89" o:spid="_x0000_s1052" style="position:absolute;left:2238;top:480;width:61;height: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qm38IA&#10;AADbAAAADwAAAGRycy9kb3ducmV2LnhtbESPQYvCMBSE7wv+h/AEL4umuqxINYoUFK/b9eDx2Tzb&#10;YvNSkmjbf2+EhT0OM/MNs9n1phFPcr62rGA+S0AQF1bXXCo4/x6mKxA+IGtsLJOCgTzstqOPDaba&#10;dvxDzzyUIkLYp6igCqFNpfRFRQb9zLbE0btZZzBE6UqpHXYRbhq5SJKlNFhzXKiwpayi4p4/jAL3&#10;2Q7ZcMoO8ysf8+9upS/Ls1ZqMu73axCB+vAf/muftILFF7y/xB8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KqbfwgAAANsAAAAPAAAAAAAAAAAAAAAAAJgCAABkcnMvZG93&#10;bnJldi54bWxQSwUGAAAAAAQABAD1AAAAhwMAAAAA&#10;" fillcolor="black"/>
                <v:oval id="Oval 90" o:spid="_x0000_s1053" style="position:absolute;left:282;top:2310;width:115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hg6s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8zf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hg6sMAAADbAAAADwAAAAAAAAAAAAAAAACYAgAAZHJzL2Rv&#10;d25yZXYueG1sUEsFBgAAAAAEAAQA9QAAAIg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1" o:spid="_x0000_s1054" type="#_x0000_t202" style="position:absolute;top:1848;width:565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avE8MA&#10;AADbAAAADwAAAGRycy9kb3ducmV2LnhtbESPQWvCQBSE74X+h+UJXkrdNNAiqWsIUtFrrBdvj+wz&#10;CWbfJtmtSfz1bkHwOMzMN8wqHU0jrtS72rKCj0UEgriwuuZSwfF3+74E4TyyxsYyKZjIQbp+fVlh&#10;ou3AOV0PvhQBwi5BBZX3bSKlKyoy6Ba2JQ7e2fYGfZB9KXWPQ4CbRsZR9CUN1hwWKmxpU1FxOfwZ&#10;BXb4mYylLorfTjez22Rdfo47peazMfsG4Wn0z/CjvdcK4k/4/xJ+gF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avE8MAAADbAAAADwAAAAAAAAAAAAAAAACYAgAAZHJzL2Rv&#10;d25yZXYueG1sUEsFBgAAAAAEAAQA9QAAAIgDAAAAAA==&#10;" strokecolor="white">
                  <v:textbox>
                    <w:txbxContent>
                      <w:p w:rsidR="009E66AD" w:rsidRPr="00B05FF5" w:rsidRDefault="009E66AD" w:rsidP="000F2225">
                        <w:pPr>
                          <w:rPr>
                            <w:rFonts w:ascii="Times New Roman" w:hAnsi="Times New Roman" w:cs="Times New Roman"/>
                            <w:b/>
                            <w:vertAlign w:val="subscript"/>
                            <w:lang w:val="en-US"/>
                          </w:rPr>
                        </w:pPr>
                        <w:r w:rsidRPr="00B05FF5"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  <w:t>U</w:t>
                        </w:r>
                        <w:r w:rsidRPr="00B05FF5">
                          <w:rPr>
                            <w:rFonts w:ascii="Times New Roman" w:hAnsi="Times New Roman" w:cs="Times New Roman"/>
                            <w:b/>
                            <w:vertAlign w:val="subscript"/>
                            <w:lang w:val="en-US"/>
                          </w:rPr>
                          <w:t>0</w:t>
                        </w:r>
                      </w:p>
                    </w:txbxContent>
                  </v:textbox>
                </v:shape>
                <v:shape id="Text Box 92" o:spid="_x0000_s1055" type="#_x0000_t202" style="position:absolute;left:432;top:2454;width:546;height: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QxZMMA&#10;AADbAAAADwAAAGRycy9kb3ducmV2LnhtbESPS2vDMBCE74X8B7GFXkIs14cQHCshhJT2areX3BZr&#10;/aDWyrZUP/rrq0Khx2FmvmGy82I6MdHoWssKnqMYBHFpdcu1go/3l90BhPPIGjvLpGAlB+fT5iHD&#10;VNuZc5oKX4sAYZeigsb7PpXSlQ0ZdJHtiYNX2dGgD3KspR5xDnDTySSO99Jgy2GhwZ6uDZWfxZdR&#10;YOfbaiwNcbK9f5vX62XIq2RQ6ulxuRxBeFr8f/iv/aYVJHv4/RJ+g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QxZMMAAADbAAAADwAAAAAAAAAAAAAAAACYAgAAZHJzL2Rv&#10;d25yZXYueG1sUEsFBgAAAAAEAAQA9QAAAIgDAAAAAA==&#10;" strokecolor="white">
                  <v:textbox>
                    <w:txbxContent>
                      <w:p w:rsidR="009E66AD" w:rsidRPr="00B05FF5" w:rsidRDefault="009E66AD" w:rsidP="000F2225">
                        <w:pPr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</w:pPr>
                        <w:r w:rsidRPr="00B05FF5"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  <w:t>M</w:t>
                        </w:r>
                      </w:p>
                    </w:txbxContent>
                  </v:textbox>
                </v:shape>
                <v:shape id="Text Box 93" o:spid="_x0000_s1056" type="#_x0000_t202" style="position:absolute;left:2094;top:2496;width:540;height:3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U/8MA&#10;AADbAAAADwAAAGRycy9kb3ducmV2LnhtbESPQWvCQBSE74X+h+UJXkrdNIdWUtcQpKLXWC/eHtln&#10;Esy+TbJbk/jr3YLgcZiZb5hVOppGXKl3tWUFH4sIBHFhdc2lguPv9n0JwnlkjY1lUjCRg3T9+rLC&#10;RNuBc7oefCkChF2CCirv20RKV1Rk0C1sSxy8s+0N+iD7UuoehwA3jYyj6FMarDksVNjSpqLicvgz&#10;CuzwMxlLXRS/nW5mt8m6/Bx3Ss1nY/YNwtPon+FHe68VxF/w/yX8A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iU/8MAAADbAAAADwAAAAAAAAAAAAAAAACYAgAAZHJzL2Rv&#10;d25yZXYueG1sUEsFBgAAAAAEAAQA9QAAAIgDAAAAAA==&#10;" strokecolor="white">
                  <v:textbox>
                    <w:txbxContent>
                      <w:p w:rsidR="009E66AD" w:rsidRPr="00B05FF5" w:rsidRDefault="009E66AD" w:rsidP="000F2225">
                        <w:pPr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</w:pPr>
                        <w:r w:rsidRPr="00B05FF5"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Text Box 94" o:spid="_x0000_s1057" type="#_x0000_t202" style="position:absolute;left:3480;top:2495;width:527;height:4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cAjbwA&#10;AADbAAAADwAAAGRycy9kb3ducmV2LnhtbERPuwrCMBTdBf8hXMFFNLWDSDWKiKKrj8Xt0lzbYnPT&#10;NtFWv94MguPhvJfrzpTiRY0rLCuYTiIQxKnVBWcKrpf9eA7CeWSNpWVS8CYH61W/t8RE25ZP9Dr7&#10;TIQQdgkqyL2vEildmpNBN7EVceDutjHoA2wyqRtsQ7gpZRxFM2mw4NCQY0XbnNLH+WkU2Hb3Npbq&#10;KB7dPuaw3dSne1wrNRx0mwUIT53/i3/uo1YQh7HhS/gBcvU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r5wCNvAAAANsAAAAPAAAAAAAAAAAAAAAAAJgCAABkcnMvZG93bnJldi54&#10;bWxQSwUGAAAAAAQABAD1AAAAgQMAAAAA&#10;" strokecolor="white">
                  <v:textbox>
                    <w:txbxContent>
                      <w:p w:rsidR="009E66AD" w:rsidRPr="00B05FF5" w:rsidRDefault="009E66AD" w:rsidP="000F2225">
                        <w:pPr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</w:pPr>
                        <w:r w:rsidRPr="00B05FF5"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  <w:t>K</w:t>
                        </w:r>
                      </w:p>
                    </w:txbxContent>
                  </v:textbox>
                </v:shape>
                <v:shape id="Text Box 95" o:spid="_x0000_s1058" type="#_x0000_t202" style="position:absolute;left:2106;width:425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ulFsMA&#10;AADbAAAADwAAAGRycy9kb3ducmV2LnhtbESPQWvCQBSE74X+h+UJXkrdNIdSU9cQpKLXWC/eHtln&#10;Esy+TbJbk/jr3YLgcZiZb5hVOppGXKl3tWUFH4sIBHFhdc2lguPv9v0LhPPIGhvLpGAiB+n69WWF&#10;ibYD53Q9+FIECLsEFVTet4mUrqjIoFvYljh4Z9sb9EH2pdQ9DgFuGhlH0ac0WHNYqLClTUXF5fBn&#10;FNjhZzKWuih+O93MbpN1+TnulJrPxuwbhKfRP8OP9l4riJfw/yX8A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ulFsMAAADbAAAADwAAAAAAAAAAAAAAAACYAgAAZHJzL2Rv&#10;d25yZXYueG1sUEsFBgAAAAAEAAQA9QAAAIgDAAAAAA==&#10;" strokecolor="white">
                  <v:textbox>
                    <w:txbxContent>
                      <w:p w:rsidR="009E66AD" w:rsidRPr="00712524" w:rsidRDefault="009E66AD" w:rsidP="000F2225">
                        <w:pPr>
                          <w:rPr>
                            <w:rFonts w:ascii="Times New Roman" w:hAnsi="Times New Roman" w:cs="Times New Roman"/>
                            <w:i/>
                            <w:lang w:val="en-US"/>
                          </w:rPr>
                        </w:pPr>
                        <w:r w:rsidRPr="00712524">
                          <w:rPr>
                            <w:rFonts w:ascii="Times New Roman" w:hAnsi="Times New Roman" w:cs="Times New Roman"/>
                            <w:i/>
                            <w:lang w:val="en-US"/>
                          </w:rPr>
                          <w:t>L</w:t>
                        </w:r>
                      </w:p>
                    </w:txbxContent>
                  </v:textbox>
                </v:shape>
                <v:shape id="Text Box 96" o:spid="_x0000_s1059" type="#_x0000_t202" style="position:absolute;left:1320;top:708;width:535;height:4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iaVr4A&#10;AADbAAAADwAAAGRycy9kb3ducmV2LnhtbERPy6rCMBDdC/5DGMGNaGoviFSjiCi69bFxNzRjW2wm&#10;bRNt9etvFoLLw3kv150pxYsaV1hWMJ1EIIhTqwvOFFwv+/EchPPIGkvLpOBNDtarfm+JibYtn+h1&#10;9pkIIewSVJB7XyVSujQng25iK+LA3W1j0AfYZFI32IZwU8o4imbSYMGhIceKtjmlj/PTKLDt7m0s&#10;1VE8un3MYbupT/e4Vmo46DYLEJ46/xN/3Uet4C+sD1/CD5C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BImla+AAAA2wAAAA8AAAAAAAAAAAAAAAAAmAIAAGRycy9kb3ducmV2&#10;LnhtbFBLBQYAAAAABAAEAPUAAACDAwAAAAA=&#10;" strokecolor="white">
                  <v:textbox>
                    <w:txbxContent>
                      <w:p w:rsidR="009E66AD" w:rsidRPr="00B05FF5" w:rsidRDefault="009E66AD" w:rsidP="000F2225">
                        <w:pP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vertAlign w:val="subscript"/>
                            <w:lang w:val="en-US"/>
                          </w:rPr>
                        </w:pPr>
                        <w:r w:rsidRPr="00B05FF5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lang w:val="en-US"/>
                          </w:rPr>
                          <w:t>C</w:t>
                        </w:r>
                        <w:r w:rsidRPr="00B05FF5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97" o:spid="_x0000_s1060" type="#_x0000_t202" style="position:absolute;left:2622;top:720;width:553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Q/zcEA&#10;AADbAAAADwAAAGRycy9kb3ducmV2LnhtbESPQYvCMBSE7wv+h/AEL4umVlikGkVE0auuF2+P5tkW&#10;m5e2ibb6640geBxm5htmvuxMKe7UuMKygvEoAkGcWl1wpuD0vx1OQTiPrLG0TAoe5GC56P3MMdG2&#10;5QPdjz4TAcIuQQW591UipUtzMuhGtiIO3sU2Bn2QTSZ1g22Am1LGUfQnDRYcFnKsaJ1Tej3ejALb&#10;bh7GUh3Fv+en2a1X9eES10oN+t1qBsJT57/hT3uvFUzG8P4SfoB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8EP83BAAAA2wAAAA8AAAAAAAAAAAAAAAAAmAIAAGRycy9kb3du&#10;cmV2LnhtbFBLBQYAAAAABAAEAPUAAACGAwAAAAA=&#10;" strokecolor="white">
                  <v:textbox>
                    <w:txbxContent>
                      <w:p w:rsidR="009E66AD" w:rsidRPr="00B05FF5" w:rsidRDefault="009E66AD" w:rsidP="000F2225">
                        <w:pP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vertAlign w:val="subscript"/>
                            <w:lang w:val="en-US"/>
                          </w:rPr>
                        </w:pPr>
                        <w:r w:rsidRPr="00B05FF5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lang w:val="en-US"/>
                          </w:rPr>
                          <w:t>C</w:t>
                        </w:r>
                        <w:r w:rsidRPr="00B05FF5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98" o:spid="_x0000_s1061" type="#_x0000_t202" style="position:absolute;left:2460;top:1164;width:602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ahusMA&#10;AADbAAAADwAAAGRycy9kb3ducmV2LnhtbESPQWvCQBSE74X+h+UJXkrdNIUiqWsIUtFrrBdvj+wz&#10;CWbfJtmtSfz1bkHwOMzMN8wqHU0jrtS72rKCj0UEgriwuuZSwfF3+74E4TyyxsYyKZjIQbp+fVlh&#10;ou3AOV0PvhQBwi5BBZX3bSKlKyoy6Ba2JQ7e2fYGfZB9KXWPQ4CbRsZR9CUN1hwWKmxpU1FxOfwZ&#10;BXb4mYylLorfTjez22Rdfo47peazMfsG4Wn0z/CjvdcKPmP4/xJ+gF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ahusMAAADbAAAADwAAAAAAAAAAAAAAAACYAgAAZHJzL2Rv&#10;d25yZXYueG1sUEsFBgAAAAAEAAQA9QAAAIgDAAAAAA==&#10;" strokecolor="white">
                  <v:textbox>
                    <w:txbxContent>
                      <w:p w:rsidR="009E66AD" w:rsidRPr="00B05FF5" w:rsidRDefault="009E66AD" w:rsidP="000F2225">
                        <w:pP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vertAlign w:val="subscript"/>
                            <w:lang w:val="en-US"/>
                          </w:rPr>
                        </w:pPr>
                        <w:r w:rsidRPr="00B05FF5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lang w:val="en-US"/>
                          </w:rPr>
                          <w:t>C</w:t>
                        </w:r>
                        <w:r w:rsidRPr="00B05FF5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vertAlign w:val="subscript"/>
                            <w:lang w:val="en-US"/>
                          </w:rPr>
                          <w:t>3</w:t>
                        </w:r>
                      </w:p>
                    </w:txbxContent>
                  </v:textbox>
                </v:shape>
                <v:shape id="Text Box 99" o:spid="_x0000_s1062" type="#_x0000_t202" style="position:absolute;left:1188;top:1866;width:638;height:3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EIcMA&#10;AADbAAAADwAAAGRycy9kb3ducmV2LnhtbESPQWvCQBSE70L/w/IKXqRujCAlzUYkWOxV7aW3R/aZ&#10;hGbfJtltEvvrXUHwOMzMN0y6nUwjBupdbVnBahmBIC6srrlU8H3+fHsH4TyyxsYyKbiSg232Mksx&#10;0XbkIw0nX4oAYZeggsr7NpHSFRUZdEvbEgfvYnuDPsi+lLrHMcBNI+Mo2kiDNYeFClvKKyp+T39G&#10;gR33V2Opi+LFz7855LvueIk7peav0+4DhKfJP8OP9pdWsF7D/Uv4ATK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oEIcMAAADbAAAADwAAAAAAAAAAAAAAAACYAgAAZHJzL2Rv&#10;d25yZXYueG1sUEsFBgAAAAAEAAQA9QAAAIgDAAAAAA==&#10;" strokecolor="white">
                  <v:textbox>
                    <w:txbxContent>
                      <w:p w:rsidR="009E66AD" w:rsidRPr="00B05FF5" w:rsidRDefault="009E66AD" w:rsidP="000F2225">
                        <w:pP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 w:rsidRPr="00B05FF5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lang w:val="en-US"/>
                          </w:rPr>
                          <w:t>2R</w:t>
                        </w:r>
                      </w:p>
                    </w:txbxContent>
                  </v:textbox>
                </v:shape>
                <v:shape id="Text Box 100" o:spid="_x0000_s1063" type="#_x0000_t202" style="position:absolute;left:2796;top:1848;width:456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OcVcIA&#10;AADbAAAADwAAAGRycy9kb3ducmV2LnhtbESPT4vCMBTE74LfITzBi2hqFZGuUUQUveruxdujef3D&#10;Ni9tE23dT79ZWPA4zMxvmM2uN5V4UutKywrmswgEcWp1ybmCr8/TdA3CeWSNlWVS8CIHu+1wsMFE&#10;246v9Lz5XAQIuwQVFN7XiZQuLcigm9maOHiZbQ36INtc6ha7ADeVjKNoJQ2WHBYKrOlQUPp9exgF&#10;tju+jKUmiif3H3M+7JtrFjdKjUf9/gOEp96/w//ti1awWMLf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c5xVwgAAANsAAAAPAAAAAAAAAAAAAAAAAJgCAABkcnMvZG93&#10;bnJldi54bWxQSwUGAAAAAAQABAD1AAAAhwMAAAAA&#10;" strokecolor="white">
                  <v:textbox>
                    <w:txbxContent>
                      <w:p w:rsidR="009E66AD" w:rsidRPr="00B05FF5" w:rsidRDefault="009E66AD" w:rsidP="000F2225">
                        <w:pP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 w:rsidRPr="00B05FF5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lang w:val="en-US"/>
                          </w:rPr>
                          <w:t>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2225" w:rsidRPr="00421783" w:rsidRDefault="000F2225" w:rsidP="0042178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2225" w:rsidRPr="00421783" w:rsidRDefault="000F2225" w:rsidP="00421783">
      <w:pPr>
        <w:pStyle w:val="a3"/>
        <w:rPr>
          <w:sz w:val="24"/>
          <w:szCs w:val="24"/>
        </w:rPr>
      </w:pPr>
    </w:p>
    <w:p w:rsidR="000F2225" w:rsidRPr="00421783" w:rsidRDefault="000F2225" w:rsidP="00421783">
      <w:pPr>
        <w:pStyle w:val="a3"/>
        <w:rPr>
          <w:b/>
          <w:bCs/>
          <w:i/>
          <w:iCs/>
          <w:sz w:val="24"/>
          <w:szCs w:val="24"/>
        </w:rPr>
      </w:pPr>
    </w:p>
    <w:p w:rsidR="000F2225" w:rsidRPr="00421783" w:rsidRDefault="000F2225" w:rsidP="00421783">
      <w:pPr>
        <w:pStyle w:val="a3"/>
        <w:tabs>
          <w:tab w:val="left" w:pos="288"/>
        </w:tabs>
        <w:rPr>
          <w:b/>
          <w:bCs/>
          <w:i/>
          <w:iCs/>
          <w:sz w:val="24"/>
          <w:szCs w:val="24"/>
        </w:rPr>
      </w:pPr>
      <w:r w:rsidRPr="00421783">
        <w:rPr>
          <w:b/>
          <w:bCs/>
          <w:i/>
          <w:iCs/>
          <w:sz w:val="24"/>
          <w:szCs w:val="24"/>
        </w:rPr>
        <w:tab/>
      </w:r>
    </w:p>
    <w:p w:rsidR="000F2225" w:rsidRPr="00421783" w:rsidRDefault="000F2225" w:rsidP="00421783">
      <w:pPr>
        <w:pStyle w:val="a3"/>
        <w:tabs>
          <w:tab w:val="left" w:pos="288"/>
        </w:tabs>
        <w:rPr>
          <w:b/>
          <w:bCs/>
          <w:i/>
          <w:iCs/>
          <w:sz w:val="24"/>
          <w:szCs w:val="24"/>
        </w:rPr>
      </w:pPr>
    </w:p>
    <w:p w:rsidR="000F2225" w:rsidRPr="00421783" w:rsidRDefault="000F2225" w:rsidP="00421783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21783">
        <w:rPr>
          <w:rFonts w:ascii="Times New Roman" w:hAnsi="Times New Roman" w:cs="Times New Roman"/>
          <w:color w:val="000000"/>
          <w:sz w:val="24"/>
          <w:szCs w:val="24"/>
        </w:rPr>
        <w:t xml:space="preserve">1.Через конденсаторы постоянный ток не идет. Потенциалы в точках   схемы  </w:t>
      </w:r>
      <w:r w:rsidRPr="0042178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М, N  </w:t>
      </w:r>
      <w:r w:rsidRPr="00421783">
        <w:rPr>
          <w:rFonts w:ascii="Times New Roman" w:hAnsi="Times New Roman" w:cs="Times New Roman"/>
          <w:color w:val="000000"/>
          <w:sz w:val="24"/>
          <w:szCs w:val="24"/>
        </w:rPr>
        <w:t xml:space="preserve">и   </w:t>
      </w:r>
      <w:r w:rsidRPr="00421783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K</w:t>
      </w:r>
      <w:r w:rsidRPr="0042178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определятся падением напряжения на сопротивлениях и будут равны:</w:t>
      </w:r>
    </w:p>
    <w:p w:rsidR="000F2225" w:rsidRPr="00421783" w:rsidRDefault="000F2225" w:rsidP="00421783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21783">
        <w:rPr>
          <w:rFonts w:ascii="Times New Roman" w:eastAsia="Times New Roman" w:hAnsi="Times New Roman" w:cs="Times New Roman"/>
          <w:iCs/>
          <w:color w:val="000000"/>
          <w:position w:val="-12"/>
          <w:sz w:val="24"/>
          <w:szCs w:val="24"/>
        </w:rPr>
        <w:object w:dxaOrig="900" w:dyaOrig="360">
          <v:shape id="_x0000_i1050" type="#_x0000_t75" style="width:44.95pt;height:17.85pt" o:ole="">
            <v:imagedata r:id="rId60" o:title=""/>
          </v:shape>
          <o:OLEObject Type="Embed" ProgID="Equation.3" ShapeID="_x0000_i1050" DrawAspect="Content" ObjectID="_1598727966" r:id="rId61"/>
        </w:object>
      </w:r>
      <w:r w:rsidRPr="0042178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   </w:t>
      </w:r>
      <w:r w:rsidRPr="00421783">
        <w:rPr>
          <w:rFonts w:ascii="Times New Roman" w:eastAsia="Times New Roman" w:hAnsi="Times New Roman" w:cs="Times New Roman"/>
          <w:iCs/>
          <w:color w:val="000000"/>
          <w:position w:val="-24"/>
          <w:sz w:val="24"/>
          <w:szCs w:val="24"/>
        </w:rPr>
        <w:object w:dxaOrig="945" w:dyaOrig="615">
          <v:shape id="_x0000_i1051" type="#_x0000_t75" style="width:47.25pt;height:30.55pt" o:ole="">
            <v:imagedata r:id="rId62" o:title=""/>
          </v:shape>
          <o:OLEObject Type="Embed" ProgID="Equation.3" ShapeID="_x0000_i1051" DrawAspect="Content" ObjectID="_1598727967" r:id="rId63"/>
        </w:object>
      </w:r>
      <w:r w:rsidRPr="0042178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     </w:t>
      </w:r>
      <w:r w:rsidRPr="00421783">
        <w:rPr>
          <w:rFonts w:ascii="Times New Roman" w:eastAsia="Times New Roman" w:hAnsi="Times New Roman" w:cs="Times New Roman"/>
          <w:iCs/>
          <w:color w:val="000000"/>
          <w:position w:val="-10"/>
          <w:sz w:val="24"/>
          <w:szCs w:val="24"/>
        </w:rPr>
        <w:object w:dxaOrig="735" w:dyaOrig="345">
          <v:shape id="_x0000_i1052" type="#_x0000_t75" style="width:36.85pt;height:17.3pt" o:ole="">
            <v:imagedata r:id="rId64" o:title=""/>
          </v:shape>
          <o:OLEObject Type="Embed" ProgID="Equation.3" ShapeID="_x0000_i1052" DrawAspect="Content" ObjectID="_1598727968" r:id="rId65"/>
        </w:object>
      </w:r>
    </w:p>
    <w:p w:rsidR="000F2225" w:rsidRPr="00421783" w:rsidRDefault="000F2225" w:rsidP="00421783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21783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  <w:lang w:val="en-US"/>
        </w:rPr>
        <w:object w:dxaOrig="1695" w:dyaOrig="360">
          <v:shape id="_x0000_i1053" type="#_x0000_t75" style="width:84.65pt;height:17.85pt" o:ole="">
            <v:imagedata r:id="rId66" o:title=""/>
          </v:shape>
          <o:OLEObject Type="Embed" ProgID="Equation.3" ShapeID="_x0000_i1053" DrawAspect="Content" ObjectID="_1598727969" r:id="rId67"/>
        </w:object>
      </w:r>
    </w:p>
    <w:p w:rsidR="000F2225" w:rsidRPr="00421783" w:rsidRDefault="000F2225" w:rsidP="00421783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21783">
        <w:rPr>
          <w:rFonts w:ascii="Times New Roman" w:hAnsi="Times New Roman" w:cs="Times New Roman"/>
          <w:color w:val="000000"/>
          <w:sz w:val="24"/>
          <w:szCs w:val="24"/>
        </w:rPr>
        <w:t xml:space="preserve">2.Сумма зарядов   трех   внутренних   пластин   конденсаторов, соединенных с точкой </w:t>
      </w:r>
      <w:r w:rsidRPr="00421783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</w:rPr>
        <w:object w:dxaOrig="225" w:dyaOrig="255">
          <v:shape id="_x0000_i1054" type="#_x0000_t75" style="width:11.5pt;height:12.65pt" o:ole="">
            <v:imagedata r:id="rId68" o:title=""/>
          </v:shape>
          <o:OLEObject Type="Embed" ProgID="Equation.3" ShapeID="_x0000_i1054" DrawAspect="Content" ObjectID="_1598727970" r:id="rId69"/>
        </w:object>
      </w:r>
      <w:r w:rsidRPr="00421783">
        <w:rPr>
          <w:rFonts w:ascii="Times New Roman" w:hAnsi="Times New Roman" w:cs="Times New Roman"/>
          <w:color w:val="000000"/>
          <w:sz w:val="24"/>
          <w:szCs w:val="24"/>
        </w:rPr>
        <w:t xml:space="preserve">, равна   нулю: </w:t>
      </w:r>
    </w:p>
    <w:p w:rsidR="000F2225" w:rsidRPr="00421783" w:rsidRDefault="000F2225" w:rsidP="00421783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21783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</w:rPr>
        <w:object w:dxaOrig="1500" w:dyaOrig="360">
          <v:shape id="_x0000_i1055" type="#_x0000_t75" style="width:74.9pt;height:17.85pt" o:ole="">
            <v:imagedata r:id="rId70" o:title=""/>
          </v:shape>
          <o:OLEObject Type="Embed" ProgID="Equation.3" ShapeID="_x0000_i1055" DrawAspect="Content" ObjectID="_1598727971" r:id="rId71"/>
        </w:object>
      </w:r>
    </w:p>
    <w:p w:rsidR="000F2225" w:rsidRPr="00421783" w:rsidRDefault="000F2225" w:rsidP="00421783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color w:val="000000"/>
          <w:sz w:val="24"/>
          <w:szCs w:val="24"/>
        </w:rPr>
        <w:t xml:space="preserve">3. Пусть разность потенциалов на конденсаторе </w:t>
      </w:r>
      <w:r w:rsidRPr="00421783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val="en-US"/>
        </w:rPr>
        <w:object w:dxaOrig="300" w:dyaOrig="345">
          <v:shape id="_x0000_i1056" type="#_x0000_t75" style="width:15pt;height:17.3pt" o:ole="">
            <v:imagedata r:id="rId72" o:title=""/>
          </v:shape>
          <o:OLEObject Type="Embed" ProgID="Equation.3" ShapeID="_x0000_i1056" DrawAspect="Content" ObjectID="_1598727972" r:id="rId73"/>
        </w:object>
      </w:r>
      <w:r w:rsidRPr="00421783">
        <w:rPr>
          <w:rFonts w:ascii="Times New Roman" w:hAnsi="Times New Roman" w:cs="Times New Roman"/>
          <w:color w:val="000000"/>
          <w:sz w:val="24"/>
          <w:szCs w:val="24"/>
        </w:rPr>
        <w:t xml:space="preserve"> равна </w:t>
      </w:r>
      <w:r w:rsidRPr="00421783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</w:rPr>
        <w:object w:dxaOrig="315" w:dyaOrig="345">
          <v:shape id="_x0000_i1057" type="#_x0000_t75" style="width:15.55pt;height:17.3pt" o:ole="">
            <v:imagedata r:id="rId74" o:title=""/>
          </v:shape>
          <o:OLEObject Type="Embed" ProgID="Equation.3" ShapeID="_x0000_i1057" DrawAspect="Content" ObjectID="_1598727973" r:id="rId75"/>
        </w:object>
      </w:r>
      <w:r w:rsidRPr="00421783">
        <w:rPr>
          <w:rFonts w:ascii="Times New Roman" w:hAnsi="Times New Roman" w:cs="Times New Roman"/>
          <w:color w:val="000000"/>
          <w:sz w:val="24"/>
          <w:szCs w:val="24"/>
        </w:rPr>
        <w:t>. Тогда</w:t>
      </w:r>
      <w:r w:rsidRPr="004217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2225" w:rsidRPr="00421783" w:rsidRDefault="000F2225" w:rsidP="00421783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575" w:dyaOrig="360">
          <v:shape id="_x0000_i1058" type="#_x0000_t75" style="width:78.9pt;height:17.85pt" o:ole="">
            <v:imagedata r:id="rId76" o:title=""/>
          </v:shape>
          <o:OLEObject Type="Embed" ProgID="Equation.3" ShapeID="_x0000_i1058" DrawAspect="Content" ObjectID="_1598727974" r:id="rId77"/>
        </w:object>
      </w:r>
      <w:r w:rsidRPr="00421783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21783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60" w:dyaOrig="345">
          <v:shape id="_x0000_i1059" type="#_x0000_t75" style="width:47.8pt;height:17.3pt" o:ole="">
            <v:imagedata r:id="rId78" o:title=""/>
          </v:shape>
          <o:OLEObject Type="Embed" ProgID="Equation.3" ShapeID="_x0000_i1059" DrawAspect="Content" ObjectID="_1598727975" r:id="rId79"/>
        </w:object>
      </w:r>
      <w:r w:rsidRPr="0042178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21783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815" w:dyaOrig="360">
          <v:shape id="_x0000_i1060" type="#_x0000_t75" style="width:91pt;height:17.85pt" o:ole="">
            <v:imagedata r:id="rId80" o:title=""/>
          </v:shape>
          <o:OLEObject Type="Embed" ProgID="Equation.3" ShapeID="_x0000_i1060" DrawAspect="Content" ObjectID="_1598727976" r:id="rId81"/>
        </w:object>
      </w:r>
    </w:p>
    <w:p w:rsidR="000F2225" w:rsidRPr="00421783" w:rsidRDefault="000F2225" w:rsidP="00421783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1783">
        <w:rPr>
          <w:rFonts w:ascii="Times New Roman" w:hAnsi="Times New Roman" w:cs="Times New Roman"/>
          <w:color w:val="000000"/>
          <w:sz w:val="24"/>
          <w:szCs w:val="24"/>
        </w:rPr>
        <w:t xml:space="preserve">4.отсюда </w:t>
      </w:r>
    </w:p>
    <w:p w:rsidR="000F2225" w:rsidRPr="00421783" w:rsidRDefault="000F2225" w:rsidP="00421783">
      <w:pPr>
        <w:pStyle w:val="21"/>
        <w:jc w:val="left"/>
      </w:pPr>
      <w:r w:rsidRPr="00421783">
        <w:rPr>
          <w:position w:val="-12"/>
        </w:rPr>
        <w:object w:dxaOrig="3525" w:dyaOrig="360">
          <v:shape id="_x0000_i1061" type="#_x0000_t75" style="width:176.25pt;height:17.85pt" o:ole="">
            <v:imagedata r:id="rId82" o:title=""/>
          </v:shape>
          <o:OLEObject Type="Embed" ProgID="Equation.3" ShapeID="_x0000_i1061" DrawAspect="Content" ObjectID="_1598727977" r:id="rId83"/>
        </w:object>
      </w:r>
    </w:p>
    <w:p w:rsidR="000F2225" w:rsidRDefault="000F2225" w:rsidP="00421783">
      <w:pPr>
        <w:pStyle w:val="21"/>
        <w:jc w:val="left"/>
      </w:pPr>
      <w:r w:rsidRPr="00421783">
        <w:rPr>
          <w:position w:val="-24"/>
        </w:rPr>
        <w:object w:dxaOrig="1305" w:dyaOrig="615">
          <v:shape id="_x0000_i1062" type="#_x0000_t75" style="width:65.1pt;height:30.55pt" o:ole="">
            <v:imagedata r:id="rId84" o:title=""/>
          </v:shape>
          <o:OLEObject Type="Embed" ProgID="Equation.3" ShapeID="_x0000_i1062" DrawAspect="Content" ObjectID="_1598727978" r:id="rId85"/>
        </w:object>
      </w:r>
    </w:p>
    <w:p w:rsidR="006B495D" w:rsidRDefault="006B495D" w:rsidP="00421783">
      <w:pPr>
        <w:pStyle w:val="21"/>
        <w:jc w:val="left"/>
      </w:pPr>
    </w:p>
    <w:p w:rsidR="006B495D" w:rsidRPr="00421783" w:rsidRDefault="006B495D" w:rsidP="00421783">
      <w:pPr>
        <w:pStyle w:val="21"/>
        <w:jc w:val="left"/>
      </w:pPr>
    </w:p>
    <w:p w:rsidR="000F2225" w:rsidRPr="006B495D" w:rsidRDefault="000F2225" w:rsidP="0042178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6B495D">
        <w:rPr>
          <w:rFonts w:ascii="Times New Roman" w:hAnsi="Times New Roman" w:cs="Times New Roman"/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0F2225" w:rsidRPr="006B495D" w:rsidRDefault="000F2225" w:rsidP="0042178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B495D">
        <w:rPr>
          <w:rFonts w:ascii="Times New Roman" w:hAnsi="Times New Roman" w:cs="Times New Roman"/>
          <w:sz w:val="20"/>
          <w:szCs w:val="20"/>
        </w:rPr>
        <w:t xml:space="preserve">1.Выполнение пункта 1                                 </w:t>
      </w:r>
      <w:r w:rsidR="006B495D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6B495D">
        <w:rPr>
          <w:rFonts w:ascii="Times New Roman" w:hAnsi="Times New Roman" w:cs="Times New Roman"/>
          <w:sz w:val="20"/>
          <w:szCs w:val="20"/>
        </w:rPr>
        <w:t xml:space="preserve"> 3б</w:t>
      </w:r>
    </w:p>
    <w:p w:rsidR="000F2225" w:rsidRPr="006B495D" w:rsidRDefault="000F2225" w:rsidP="00421783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B495D">
        <w:rPr>
          <w:rFonts w:ascii="Times New Roman" w:hAnsi="Times New Roman" w:cs="Times New Roman"/>
          <w:sz w:val="20"/>
          <w:szCs w:val="20"/>
        </w:rPr>
        <w:t>2. Выполнение пункта 2</w:t>
      </w:r>
      <w:r w:rsidRPr="006B495D">
        <w:rPr>
          <w:rFonts w:ascii="Times New Roman" w:hAnsi="Times New Roman" w:cs="Times New Roman"/>
          <w:sz w:val="20"/>
          <w:szCs w:val="20"/>
        </w:rPr>
        <w:tab/>
        <w:t xml:space="preserve">            2б</w:t>
      </w:r>
    </w:p>
    <w:p w:rsidR="000F2225" w:rsidRPr="006B495D" w:rsidRDefault="000F2225" w:rsidP="00421783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B495D">
        <w:rPr>
          <w:rFonts w:ascii="Times New Roman" w:hAnsi="Times New Roman" w:cs="Times New Roman"/>
          <w:sz w:val="20"/>
          <w:szCs w:val="20"/>
        </w:rPr>
        <w:t>3. Выполнение пункта 3</w:t>
      </w:r>
      <w:r w:rsidRPr="006B495D">
        <w:rPr>
          <w:rFonts w:ascii="Times New Roman" w:hAnsi="Times New Roman" w:cs="Times New Roman"/>
          <w:sz w:val="20"/>
          <w:szCs w:val="20"/>
        </w:rPr>
        <w:tab/>
        <w:t xml:space="preserve">            3б</w:t>
      </w:r>
    </w:p>
    <w:p w:rsidR="000F2225" w:rsidRDefault="000F2225" w:rsidP="00421783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B495D">
        <w:rPr>
          <w:rFonts w:ascii="Times New Roman" w:hAnsi="Times New Roman" w:cs="Times New Roman"/>
          <w:sz w:val="20"/>
          <w:szCs w:val="20"/>
        </w:rPr>
        <w:t xml:space="preserve">4. Выполнение пункта 4                                 </w:t>
      </w:r>
      <w:r w:rsidR="006B495D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6B495D">
        <w:rPr>
          <w:rFonts w:ascii="Times New Roman" w:hAnsi="Times New Roman" w:cs="Times New Roman"/>
          <w:sz w:val="20"/>
          <w:szCs w:val="20"/>
        </w:rPr>
        <w:t xml:space="preserve"> 2б</w:t>
      </w:r>
    </w:p>
    <w:p w:rsidR="0040162D" w:rsidRDefault="0040162D" w:rsidP="00421783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40162D" w:rsidRDefault="0040162D" w:rsidP="00421783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40162D" w:rsidRPr="006B495D" w:rsidRDefault="0040162D" w:rsidP="00421783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9E66AD" w:rsidRDefault="009E66AD" w:rsidP="009E66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по физике (школьный этап) 2018-19 год</w:t>
      </w:r>
    </w:p>
    <w:p w:rsidR="009E66AD" w:rsidRDefault="009E66AD" w:rsidP="009E66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9E66AD" w:rsidRDefault="009E66AD" w:rsidP="009E66AD">
      <w:pPr>
        <w:pStyle w:val="a5"/>
        <w:spacing w:line="240" w:lineRule="auto"/>
        <w:jc w:val="left"/>
      </w:pPr>
      <w:r>
        <w:t xml:space="preserve">Задача </w:t>
      </w:r>
      <w:r w:rsidR="0040162D">
        <w:t>1</w:t>
      </w:r>
      <w:r>
        <w:t>. Силы тяготения (10 б)</w:t>
      </w:r>
    </w:p>
    <w:p w:rsidR="00FF468E" w:rsidRPr="0040162D" w:rsidRDefault="00D86DB0" w:rsidP="00FF468E">
      <w:pPr>
        <w:spacing w:line="240" w:lineRule="auto"/>
        <w:rPr>
          <w:rFonts w:ascii="Times New Roman" w:hAnsi="Times New Roman" w:cs="Times New Roman"/>
        </w:rPr>
      </w:pPr>
      <w:r>
        <w:pict>
          <v:shape id="_x0000_s1137" type="#_x0000_t75" style="position:absolute;margin-left:136pt;margin-top:103.3pt;width:93.6pt;height:63.2pt;z-index:251673088;mso-position-horizontal-relative:text;mso-position-vertical-relative:text">
            <v:imagedata r:id="rId5" o:title=""/>
            <w10:wrap type="square"/>
          </v:shape>
          <o:OLEObject Type="Embed" ProgID="Word.Picture.8" ShapeID="_x0000_s1137" DrawAspect="Content" ObjectID="_1598727988" r:id="rId86"/>
        </w:pict>
      </w:r>
      <w:r w:rsidR="00FF468E" w:rsidRPr="0040162D">
        <w:rPr>
          <w:rFonts w:ascii="Times New Roman" w:hAnsi="Times New Roman" w:cs="Times New Roman"/>
        </w:rPr>
        <w:t xml:space="preserve">Имеется шар массой M и радиусом R и материальная точка массой </w:t>
      </w:r>
      <w:r w:rsidR="00FF468E" w:rsidRPr="0040162D">
        <w:rPr>
          <w:rFonts w:ascii="Times New Roman" w:hAnsi="Times New Roman" w:cs="Times New Roman"/>
          <w:i/>
        </w:rPr>
        <w:t>m.</w:t>
      </w:r>
      <w:r w:rsidR="00FF468E" w:rsidRPr="0040162D">
        <w:rPr>
          <w:rFonts w:ascii="Times New Roman" w:hAnsi="Times New Roman" w:cs="Times New Roman"/>
        </w:rPr>
        <w:t xml:space="preserve"> Во сколько раз уменьшится сила тяготения между ними, если в шаре сделать сферическую полость радиусом </w:t>
      </w:r>
      <w:r w:rsidR="00FF468E" w:rsidRPr="0040162D">
        <w:rPr>
          <w:rFonts w:ascii="Times New Roman" w:eastAsia="Times New Roman" w:hAnsi="Times New Roman" w:cs="Times New Roman"/>
          <w:position w:val="-24"/>
        </w:rPr>
        <w:object w:dxaOrig="420" w:dyaOrig="645">
          <v:shape id="_x0000_i1063" type="#_x0000_t75" style="width:20.75pt;height:32.25pt" o:ole="">
            <v:imagedata r:id="rId7" o:title=""/>
          </v:shape>
          <o:OLEObject Type="Embed" ProgID="Equation.3" ShapeID="_x0000_i1063" DrawAspect="Content" ObjectID="_1598727979" r:id="rId87"/>
        </w:object>
      </w:r>
      <w:r w:rsidR="00FF468E" w:rsidRPr="0040162D">
        <w:rPr>
          <w:rFonts w:ascii="Times New Roman" w:hAnsi="Times New Roman" w:cs="Times New Roman"/>
        </w:rPr>
        <w:t xml:space="preserve">? Материальная точка лежит на прямой, проведенной через центры шара и полости, на расстоянии R от центра шара и на расстоянии </w:t>
      </w:r>
      <w:r w:rsidR="00FF468E" w:rsidRPr="0040162D">
        <w:rPr>
          <w:rFonts w:ascii="Times New Roman" w:eastAsia="Times New Roman" w:hAnsi="Times New Roman" w:cs="Times New Roman"/>
          <w:position w:val="-24"/>
        </w:rPr>
        <w:object w:dxaOrig="420" w:dyaOrig="645">
          <v:shape id="_x0000_i1064" type="#_x0000_t75" style="width:20.75pt;height:32.25pt" o:ole="">
            <v:imagedata r:id="rId9" o:title=""/>
          </v:shape>
          <o:OLEObject Type="Embed" ProgID="Equation.3" ShapeID="_x0000_i1064" DrawAspect="Content" ObjectID="_1598727980" r:id="rId88"/>
        </w:object>
      </w:r>
      <w:r w:rsidR="00FF468E" w:rsidRPr="0040162D">
        <w:rPr>
          <w:rFonts w:ascii="Times New Roman" w:hAnsi="Times New Roman" w:cs="Times New Roman"/>
        </w:rPr>
        <w:t xml:space="preserve"> от центра полости. </w:t>
      </w:r>
    </w:p>
    <w:p w:rsidR="00FF468E" w:rsidRDefault="00FF468E" w:rsidP="00FF46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572CF" w:rsidRDefault="009572CF" w:rsidP="009E66AD">
      <w:pPr>
        <w:pStyle w:val="a5"/>
        <w:spacing w:line="240" w:lineRule="auto"/>
        <w:jc w:val="left"/>
        <w:rPr>
          <w:b w:val="0"/>
        </w:rPr>
      </w:pPr>
    </w:p>
    <w:p w:rsidR="009572CF" w:rsidRDefault="009572CF" w:rsidP="009E66AD">
      <w:pPr>
        <w:pStyle w:val="a5"/>
        <w:spacing w:line="240" w:lineRule="auto"/>
        <w:jc w:val="left"/>
        <w:rPr>
          <w:b w:val="0"/>
        </w:rPr>
      </w:pPr>
    </w:p>
    <w:p w:rsidR="009E66AD" w:rsidRDefault="009E66AD" w:rsidP="009E66AD">
      <w:pPr>
        <w:pStyle w:val="a5"/>
        <w:spacing w:line="240" w:lineRule="auto"/>
        <w:jc w:val="left"/>
      </w:pPr>
      <w:r>
        <w:t>Задача</w:t>
      </w:r>
      <w:proofErr w:type="gramStart"/>
      <w:r w:rsidR="0040162D">
        <w:t>2</w:t>
      </w:r>
      <w:proofErr w:type="gramEnd"/>
      <w:r>
        <w:t>. Бревна (10 б)</w:t>
      </w:r>
    </w:p>
    <w:p w:rsidR="009E66AD" w:rsidRDefault="0040162D" w:rsidP="009E66AD">
      <w:pPr>
        <w:spacing w:line="240" w:lineRule="auto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5136" behindDoc="0" locked="0" layoutInCell="1" allowOverlap="1" wp14:anchorId="546F28D1" wp14:editId="477DCAEB">
                <wp:simplePos x="0" y="0"/>
                <wp:positionH relativeFrom="column">
                  <wp:posOffset>702945</wp:posOffset>
                </wp:positionH>
                <wp:positionV relativeFrom="paragraph">
                  <wp:posOffset>447675</wp:posOffset>
                </wp:positionV>
                <wp:extent cx="1630680" cy="1143635"/>
                <wp:effectExtent l="0" t="0" r="26670" b="37465"/>
                <wp:wrapNone/>
                <wp:docPr id="46" name="Полотно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0680" cy="1143635"/>
                          <a:chOff x="0" y="0"/>
                          <a:chExt cx="1630680" cy="1144150"/>
                        </a:xfrm>
                      </wpg:grpSpPr>
                      <wps:wsp>
                        <wps:cNvPr id="47" name="Прямоугольник 47"/>
                        <wps:cNvSpPr/>
                        <wps:spPr>
                          <a:xfrm>
                            <a:off x="0" y="0"/>
                            <a:ext cx="1630680" cy="1143635"/>
                          </a:xfrm>
                          <a:prstGeom prst="rect">
                            <a:avLst/>
                          </a:prstGeom>
                          <a:noFill/>
                        </wps:spPr>
                        <wps:bodyPr/>
                      </wps:wsp>
                      <wps:wsp>
                        <wps:cNvPr id="48" name="Line 109"/>
                        <wps:cNvCnPr>
                          <a:cxnSpLocks noChangeShapeType="1"/>
                        </wps:cNvCnPr>
                        <wps:spPr bwMode="auto">
                          <a:xfrm>
                            <a:off x="35900" y="1143550"/>
                            <a:ext cx="1594615" cy="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Oval 110"/>
                        <wps:cNvSpPr>
                          <a:spLocks noChangeArrowheads="1"/>
                        </wps:cNvSpPr>
                        <wps:spPr bwMode="auto">
                          <a:xfrm>
                            <a:off x="378903" y="686130"/>
                            <a:ext cx="457404" cy="4574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Oval 111"/>
                        <wps:cNvSpPr>
                          <a:spLocks noChangeArrowheads="1"/>
                        </wps:cNvSpPr>
                        <wps:spPr bwMode="auto">
                          <a:xfrm>
                            <a:off x="607606" y="285813"/>
                            <a:ext cx="457404" cy="4574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Oval 112"/>
                        <wps:cNvSpPr>
                          <a:spLocks noChangeArrowheads="1"/>
                        </wps:cNvSpPr>
                        <wps:spPr bwMode="auto">
                          <a:xfrm>
                            <a:off x="836308" y="686730"/>
                            <a:ext cx="457404" cy="4574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Полотно 44" o:spid="_x0000_s1026" style="position:absolute;margin-left:55.35pt;margin-top:35.25pt;width:128.4pt;height:90.05pt;z-index:251675136" coordsize="16306,11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">
                <v:rect id="Прямоугольник 47" o:spid="_x0000_s1027" style="position:absolute;width:16306;height:114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ZAdsQA&#10;AADbAAAADwAAAGRycy9kb3ducmV2LnhtbESPQWvCQBSE7wX/w/IEL6IbpVRJXUUEMUhBjNbzI/ua&#10;hGbfxuyapP++WxB6HGbmG2a16U0lWmpcaVnBbBqBIM6sLjlXcL3sJ0sQziNrrCyTgh9ysFkPXlYY&#10;a9vxmdrU5yJA2MWooPC+jqV0WUEG3dTWxMH7so1BH2STS91gF+CmkvMoepMGSw4LBda0Kyj7Th9G&#10;QZed2tvl4yBP41ti+Z7cd+nnUanRsN++g/DU+//ws51oBa8L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WQHbEAAAA2wAAAA8AAAAAAAAAAAAAAAAAmAIAAGRycy9k&#10;b3ducmV2LnhtbFBLBQYAAAAABAAEAPUAAACJAwAAAAA=&#10;" filled="f" stroked="f"/>
                <v:line id="Line 109" o:spid="_x0000_s1028" style="position:absolute;visibility:visible;mso-wrap-style:square" from="359,11435" to="16305,11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oval id="Oval 110" o:spid="_x0000_s1029" style="position:absolute;left:3789;top:6861;width:4574;height:4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Yq1MQA&#10;AADbAAAADwAAAGRycy9kb3ducmV2LnhtbESPQWvCQBSE70L/w/IKvenGpoaauopUCnrw0LTeH9ln&#10;Esy+DdnXmP77bkHwOMzMN8xqM7pWDdSHxrOB+SwBRVx623Bl4PvrY/oKKgiyxdYzGfilAJv1w2SF&#10;ufVX/qShkEpFCIccDdQiXa51KGtyGGa+I47e2fcOJcq+0rbHa4S7Vj8nSaYdNhwXauzovabyUvw4&#10;A7tqW2SDTmWRnnd7WVxOx0M6N+bpcdy+gRIa5R6+tffWwMsS/r/EH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2KtTEAAAA2wAAAA8AAAAAAAAAAAAAAAAAmAIAAGRycy9k&#10;b3ducmV2LnhtbFBLBQYAAAAABAAEAPUAAACJAwAAAAA=&#10;"/>
                <v:oval id="Oval 111" o:spid="_x0000_s1030" style="position:absolute;left:6076;top:2858;width:4574;height:4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UVlMAA&#10;AADbAAAADwAAAGRycy9kb3ducmV2LnhtbERPTWvCQBC9C/6HZYTezMaGSEldRSoFe/BgbO9DdkyC&#10;2dmQncb033cPgsfH+97sJtepkYbQejawSlJQxJW3LdcGvi+fyzdQQZAtdp7JwB8F2G3nsw0W1t/5&#10;TGMptYohHAo00Ij0hdahashhSHxPHLmrHxxKhEOt7YD3GO46/Zqma+2w5djQYE8fDVW38tcZONT7&#10;cj3qTPLsejhKfvs5fWUrY14W0/4dlNAkT/HDfbQG8rg+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UVlMAAAADbAAAADwAAAAAAAAAAAAAAAACYAgAAZHJzL2Rvd25y&#10;ZXYueG1sUEsFBgAAAAAEAAQA9QAAAIUDAAAAAA==&#10;"/>
                <v:oval id="Oval 112" o:spid="_x0000_s1031" style="position:absolute;left:8363;top:6867;width:4574;height:4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qjCMAA&#10;AADbAAAADwAAAGRycy9kb3ducmV2LnhtbERPTWvCQBC9F/wPywje6kaD0qauIopgDz001fuQHZNg&#10;djZkxxj/ffcgeHy879VmcI3qqQu1ZwOzaQKKuPC25tLA6e/w/gEqCLLFxjMZeFCAzXr0tsLM+jv/&#10;Up9LqWIIhwwNVCJtpnUoKnIYpr4ljtzFdw4lwq7UtsN7DHeNnifJUjusOTZU2NKuouKa35yBfbnN&#10;l71OZZFe9kdZXM8/3+nMmMl42H6BEhrkJX66j9bAZxwbv8Qfo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xqjCMAAAADbAAAADwAAAAAAAAAAAAAAAACYAgAAZHJzL2Rvd25y&#10;ZXYueG1sUEsFBgAAAAAEAAQA9QAAAIUDAAAAAA==&#10;"/>
              </v:group>
            </w:pict>
          </mc:Fallback>
        </mc:AlternateContent>
      </w:r>
      <w:r w:rsidR="009E66AD" w:rsidRPr="0040162D">
        <w:rPr>
          <w:rFonts w:ascii="Times New Roman" w:hAnsi="Times New Roman" w:cs="Times New Roman"/>
        </w:rPr>
        <w:t xml:space="preserve">На земле лежат вплотную два одинаковых бревна цилиндрической формы. Сверху кладут такое же бревно. При каком коэффициенте трения между ними они не раскатятся, если по земле бревна не скользят. </w:t>
      </w:r>
    </w:p>
    <w:p w:rsidR="0040162D" w:rsidRPr="0040162D" w:rsidRDefault="0040162D" w:rsidP="009E66AD">
      <w:pPr>
        <w:spacing w:line="240" w:lineRule="auto"/>
        <w:rPr>
          <w:rFonts w:ascii="Times New Roman" w:hAnsi="Times New Roman" w:cs="Times New Roman"/>
        </w:rPr>
      </w:pPr>
    </w:p>
    <w:p w:rsidR="009E66AD" w:rsidRDefault="009E66AD" w:rsidP="009E66AD">
      <w:pPr>
        <w:spacing w:line="240" w:lineRule="auto"/>
        <w:rPr>
          <w:rFonts w:ascii="Times New Roman" w:hAnsi="Times New Roman" w:cs="Times New Roman"/>
        </w:rPr>
      </w:pPr>
    </w:p>
    <w:p w:rsidR="0040162D" w:rsidRDefault="0040162D" w:rsidP="009E66AD">
      <w:pPr>
        <w:spacing w:line="240" w:lineRule="auto"/>
        <w:rPr>
          <w:rFonts w:ascii="Times New Roman" w:hAnsi="Times New Roman" w:cs="Times New Roman"/>
        </w:rPr>
      </w:pPr>
    </w:p>
    <w:p w:rsidR="0040162D" w:rsidRPr="0040162D" w:rsidRDefault="0040162D" w:rsidP="009E66AD">
      <w:pPr>
        <w:spacing w:line="240" w:lineRule="auto"/>
        <w:rPr>
          <w:rFonts w:ascii="Times New Roman" w:hAnsi="Times New Roman" w:cs="Times New Roman"/>
        </w:rPr>
      </w:pPr>
    </w:p>
    <w:p w:rsidR="009E66AD" w:rsidRDefault="009E66AD" w:rsidP="009E66AD">
      <w:pPr>
        <w:pStyle w:val="a5"/>
        <w:spacing w:line="240" w:lineRule="auto"/>
        <w:jc w:val="left"/>
      </w:pPr>
      <w:r>
        <w:t xml:space="preserve">Задача </w:t>
      </w:r>
      <w:r w:rsidR="0040162D">
        <w:t>3</w:t>
      </w:r>
      <w:r>
        <w:t>. Идеальный газ (10 б)</w:t>
      </w:r>
    </w:p>
    <w:p w:rsidR="009E66AD" w:rsidRPr="0040162D" w:rsidRDefault="009E66AD" w:rsidP="009E66AD">
      <w:pPr>
        <w:spacing w:line="240" w:lineRule="auto"/>
        <w:rPr>
          <w:rFonts w:ascii="Times New Roman" w:hAnsi="Times New Roman" w:cs="Times New Roman"/>
        </w:rPr>
      </w:pPr>
      <w:r w:rsidRPr="0040162D">
        <w:rPr>
          <w:rFonts w:ascii="Times New Roman" w:hAnsi="Times New Roman" w:cs="Times New Roman"/>
        </w:rPr>
        <w:t>5моль идеального газа нагревают на 10</w:t>
      </w:r>
      <w:proofErr w:type="gramStart"/>
      <w:r w:rsidRPr="0040162D">
        <w:rPr>
          <w:rFonts w:ascii="Times New Roman" w:hAnsi="Times New Roman" w:cs="Times New Roman"/>
        </w:rPr>
        <w:t xml:space="preserve"> К</w:t>
      </w:r>
      <w:proofErr w:type="gramEnd"/>
      <w:r w:rsidRPr="0040162D">
        <w:rPr>
          <w:rFonts w:ascii="Times New Roman" w:hAnsi="Times New Roman" w:cs="Times New Roman"/>
        </w:rPr>
        <w:t xml:space="preserve"> так, что температура газа меняется пропорционально квадрату объема газа. Какую работу совершает газ при нагревании? </w:t>
      </w:r>
    </w:p>
    <w:p w:rsidR="009E66AD" w:rsidRDefault="009E66AD" w:rsidP="009E66AD">
      <w:pPr>
        <w:pStyle w:val="a5"/>
        <w:spacing w:line="240" w:lineRule="auto"/>
        <w:jc w:val="left"/>
      </w:pPr>
      <w:r>
        <w:t xml:space="preserve">Задача </w:t>
      </w:r>
      <w:r w:rsidR="0040162D">
        <w:t>4</w:t>
      </w:r>
      <w:r>
        <w:t>. Пробирка (10 б)</w:t>
      </w:r>
    </w:p>
    <w:p w:rsidR="009E66AD" w:rsidRDefault="009E66AD" w:rsidP="009E66AD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Опрокинутая пробирка укреплена неподвижно над сосудом с водой так, как показано на рисунке. Изменится ли в ней уровень воды, если вся система будет свободно падать?</w:t>
      </w:r>
    </w:p>
    <w:p w:rsidR="009E66AD" w:rsidRDefault="0040162D" w:rsidP="009E66A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object w:dxaOrig="1980" w:dyaOrig="1635">
          <v:shape id="_x0000_i1065" type="#_x0000_t75" style="width:83.5pt;height:69.1pt" o:ole="">
            <v:imagedata r:id="rId50" o:title=""/>
          </v:shape>
          <o:OLEObject Type="Embed" ProgID="MSDraw" ShapeID="_x0000_i1065" DrawAspect="Content" ObjectID="_1598727981" r:id="rId89"/>
        </w:object>
      </w:r>
    </w:p>
    <w:p w:rsidR="009E66AD" w:rsidRDefault="009E66AD" w:rsidP="009E66AD">
      <w:pPr>
        <w:pStyle w:val="a5"/>
        <w:spacing w:line="240" w:lineRule="auto"/>
        <w:jc w:val="left"/>
      </w:pPr>
      <w:r>
        <w:t xml:space="preserve">Задача </w:t>
      </w:r>
      <w:r w:rsidR="0040162D">
        <w:t>5</w:t>
      </w:r>
      <w:r>
        <w:t>. Конденсаторы (10 б)</w:t>
      </w:r>
    </w:p>
    <w:p w:rsidR="009E66AD" w:rsidRDefault="0040162D" w:rsidP="009E66A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1040" behindDoc="0" locked="0" layoutInCell="1" allowOverlap="1" wp14:anchorId="34986B43" wp14:editId="5657AE33">
                <wp:simplePos x="0" y="0"/>
                <wp:positionH relativeFrom="column">
                  <wp:posOffset>1480185</wp:posOffset>
                </wp:positionH>
                <wp:positionV relativeFrom="paragraph">
                  <wp:posOffset>585902</wp:posOffset>
                </wp:positionV>
                <wp:extent cx="2787091" cy="1433243"/>
                <wp:effectExtent l="0" t="19050" r="13335" b="33655"/>
                <wp:wrapNone/>
                <wp:docPr id="45" name="Группа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787091" cy="1433243"/>
                          <a:chOff x="0" y="330"/>
                          <a:chExt cx="4239" cy="2365"/>
                        </a:xfrm>
                      </wpg:grpSpPr>
                      <wps:wsp>
                        <wps:cNvPr id="62" name="Line 68"/>
                        <wps:cNvCnPr/>
                        <wps:spPr bwMode="auto">
                          <a:xfrm>
                            <a:off x="366" y="2364"/>
                            <a:ext cx="379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69"/>
                        <wps:cNvCnPr/>
                        <wps:spPr bwMode="auto">
                          <a:xfrm flipV="1">
                            <a:off x="708" y="516"/>
                            <a:ext cx="1" cy="18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70"/>
                        <wps:cNvCnPr/>
                        <wps:spPr bwMode="auto">
                          <a:xfrm flipV="1">
                            <a:off x="3750" y="516"/>
                            <a:ext cx="1" cy="18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71"/>
                        <wps:cNvCnPr/>
                        <wps:spPr bwMode="auto">
                          <a:xfrm>
                            <a:off x="4122" y="2358"/>
                            <a:ext cx="1" cy="3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72"/>
                        <wps:cNvCnPr/>
                        <wps:spPr bwMode="auto">
                          <a:xfrm>
                            <a:off x="3990" y="2694"/>
                            <a:ext cx="249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73"/>
                        <wps:cNvCnPr/>
                        <wps:spPr bwMode="auto">
                          <a:xfrm rot="5400000">
                            <a:off x="1351" y="515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74"/>
                        <wps:cNvCnPr/>
                        <wps:spPr bwMode="auto">
                          <a:xfrm>
                            <a:off x="2094" y="1284"/>
                            <a:ext cx="365" cy="1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75"/>
                        <wps:cNvCnPr/>
                        <wps:spPr bwMode="auto">
                          <a:xfrm rot="5400000">
                            <a:off x="1501" y="509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76"/>
                        <wps:cNvCnPr/>
                        <wps:spPr bwMode="auto">
                          <a:xfrm rot="5400000">
                            <a:off x="2623" y="515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77"/>
                        <wps:cNvCnPr/>
                        <wps:spPr bwMode="auto">
                          <a:xfrm rot="5400000">
                            <a:off x="2767" y="515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78"/>
                        <wps:cNvCnPr/>
                        <wps:spPr bwMode="auto">
                          <a:xfrm>
                            <a:off x="2094" y="1422"/>
                            <a:ext cx="365" cy="1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79"/>
                        <wps:cNvCnPr/>
                        <wps:spPr bwMode="auto">
                          <a:xfrm>
                            <a:off x="708" y="516"/>
                            <a:ext cx="808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80"/>
                        <wps:cNvCnPr/>
                        <wps:spPr bwMode="auto">
                          <a:xfrm>
                            <a:off x="1686" y="516"/>
                            <a:ext cx="1124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81"/>
                        <wps:cNvCnPr/>
                        <wps:spPr bwMode="auto">
                          <a:xfrm flipH="1">
                            <a:off x="2970" y="516"/>
                            <a:ext cx="784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82"/>
                        <wps:cNvCnPr/>
                        <wps:spPr bwMode="auto">
                          <a:xfrm flipV="1">
                            <a:off x="2274" y="510"/>
                            <a:ext cx="1" cy="7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83"/>
                        <wps:cNvCnPr/>
                        <wps:spPr bwMode="auto">
                          <a:xfrm>
                            <a:off x="2274" y="1434"/>
                            <a:ext cx="6" cy="9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1170" y="2244"/>
                            <a:ext cx="608" cy="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2688" y="2238"/>
                            <a:ext cx="608" cy="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Oval 86"/>
                        <wps:cNvSpPr>
                          <a:spLocks noChangeArrowheads="1"/>
                        </wps:cNvSpPr>
                        <wps:spPr bwMode="auto">
                          <a:xfrm>
                            <a:off x="678" y="2328"/>
                            <a:ext cx="61" cy="6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Oval 87"/>
                        <wps:cNvSpPr>
                          <a:spLocks noChangeArrowheads="1"/>
                        </wps:cNvSpPr>
                        <wps:spPr bwMode="auto">
                          <a:xfrm>
                            <a:off x="2250" y="2334"/>
                            <a:ext cx="61" cy="6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Oval 88"/>
                        <wps:cNvSpPr>
                          <a:spLocks noChangeArrowheads="1"/>
                        </wps:cNvSpPr>
                        <wps:spPr bwMode="auto">
                          <a:xfrm>
                            <a:off x="3714" y="2334"/>
                            <a:ext cx="61" cy="6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Oval 89"/>
                        <wps:cNvSpPr>
                          <a:spLocks noChangeArrowheads="1"/>
                        </wps:cNvSpPr>
                        <wps:spPr bwMode="auto">
                          <a:xfrm>
                            <a:off x="2238" y="480"/>
                            <a:ext cx="61" cy="6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Oval 90"/>
                        <wps:cNvSpPr>
                          <a:spLocks noChangeArrowheads="1"/>
                        </wps:cNvSpPr>
                        <wps:spPr bwMode="auto">
                          <a:xfrm>
                            <a:off x="282" y="2310"/>
                            <a:ext cx="115" cy="10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848"/>
                            <a:ext cx="565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66AD" w:rsidRPr="00A15C79" w:rsidRDefault="009E66AD" w:rsidP="009E66AD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vertAlign w:val="subscript"/>
                                  <w:lang w:val="en-US"/>
                                </w:rPr>
                              </w:pPr>
                              <w:r w:rsidRPr="00A15C79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lang w:val="en-US"/>
                                </w:rPr>
                                <w:t>U</w:t>
                              </w:r>
                              <w:r w:rsidRPr="00A15C79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vertAlign w:val="subscript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Text Box 99"/>
                        <wps:cNvSpPr txBox="1">
                          <a:spLocks noChangeArrowheads="1"/>
                        </wps:cNvSpPr>
                        <wps:spPr bwMode="auto">
                          <a:xfrm>
                            <a:off x="1188" y="1848"/>
                            <a:ext cx="638" cy="3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66AD" w:rsidRPr="00A15C79" w:rsidRDefault="009E66AD" w:rsidP="009E66AD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A15C79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  <w:t>2R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5" o:spid="_x0000_s1064" style="position:absolute;margin-left:116.55pt;margin-top:46.15pt;width:219.45pt;height:112.85pt;z-index:251671040" coordorigin=",330" coordsize="4239,2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">
                <v:line id="Line 68" o:spid="_x0000_s1065" style="position:absolute;visibility:visible;mso-wrap-style:square" from="366,2364" to="4165,2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69" o:spid="_x0000_s1066" style="position:absolute;flip:y;visibility:visible;mso-wrap-style:square" from="708,516" to="709,2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5XHcUAAADbAAAADwAAAGRycy9kb3ducmV2LnhtbESPQWsCMRSE70L/Q3iFXqRmLSJ2axQR&#10;BA9eqrLS2+vmdbPs5mVNom7/fVMQPA4z8w0zX/a2FVfyoXasYDzKQBCXTtdcKTgeNq8zECEia2wd&#10;k4JfCrBcPA3mmGt340+67mMlEoRDjgpMjF0uZSgNWQwj1xEn78d5izFJX0nt8ZbgtpVvWTaVFmtO&#10;CwY7Whsqm/3FKpCz3fDsV9+TpmhOp3dTlEX3tVPq5blffYCI1MdH+N7eagXTCfx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H5XHcUAAADbAAAADwAAAAAAAAAA&#10;AAAAAAChAgAAZHJzL2Rvd25yZXYueG1sUEsFBgAAAAAEAAQA+QAAAJMDAAAAAA==&#10;"/>
                <v:line id="Line 70" o:spid="_x0000_s1067" style="position:absolute;flip:y;visibility:visible;mso-wrap-style:square" from="3750,516" to="3751,2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zJasUAAADbAAAADwAAAGRycy9kb3ducmV2LnhtbESPQWsCMRSE74L/IbxCL6VmLWJ1NYoU&#10;Ch68VGXF23Pzull287JNUt3++6ZQ8DjMzDfMct3bVlzJh9qxgvEoA0FcOl1zpeB4eH+egQgRWWPr&#10;mBT8UID1ajhYYq7djT/ouo+VSBAOOSowMXa5lKE0ZDGMXEecvE/nLcYkfSW1x1uC21a+ZNlUWqw5&#10;LRjs6M1Q2ey/rQI52z19+c1l0hTN6TQ3RVl0551Sjw/9ZgEiUh/v4f/2ViuYvs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zJasUAAADbAAAADwAAAAAAAAAA&#10;AAAAAAChAgAAZHJzL2Rvd25yZXYueG1sUEsFBgAAAAAEAAQA+QAAAJMDAAAAAA==&#10;"/>
                <v:line id="Line 71" o:spid="_x0000_s1068" style="position:absolute;visibility:visible;mso-wrap-style:square" from="4122,2358" to="4123,26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72" o:spid="_x0000_s1069" style="position:absolute;visibility:visible;mso-wrap-style:square" from="3990,2694" to="4239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TZlcEAAADbAAAADwAAAGRycy9kb3ducmV2LnhtbESPQYvCMBSE78L+h/CEvWmqC6LVKK4g&#10;eNiLVcTjI3m2xealJFnt7q83guBxmJlvmMWqs424kQ+1YwWjYQaCWDtTc6ngeNgOpiBCRDbYOCYF&#10;fxRgtfzoLTA37s57uhWxFAnCIUcFVYxtLmXQFVkMQ9cSJ+/ivMWYpC+l8XhPcNvIcZZNpMWa00KF&#10;LW0q0tfi1yoodvri/r/89XT+/tF6i36PtVfqs9+t5yAidfEdfrV3RsFkBs8v6QfI5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dNmVwQAAANsAAAAPAAAAAAAAAAAAAAAA&#10;AKECAABkcnMvZG93bnJldi54bWxQSwUGAAAAAAQABAD5AAAAjwMAAAAA&#10;" strokeweight="3pt"/>
                <v:line id="Line 73" o:spid="_x0000_s1070" style="position:absolute;rotation:90;visibility:visible;mso-wrap-style:square" from="1351,515" to="1711,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iq5MMAAADbAAAADwAAAGRycy9kb3ducmV2LnhtbERPz2vCMBS+D/wfwhO8DJtOxI3OKEOR&#10;lY0d2nnx9mzemmLzUprM1v/eHAY7fny/19vRtuJKvW8cK3hKUhDEldMN1wqO34f5CwgfkDW2jknB&#10;jTxsN5OHNWbaDVzQtQy1iCHsM1RgQugyKX1lyKJPXEccuR/XWwwR9rXUPQ4x3LZykaYrabHh2GCw&#10;o52h6lL+WgW8vAyr5f4jbR/zMf/cfZnT+b1QajYd315BBBrDv/jPnWsFz3F9/BJ/gNz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YquTDAAAA2wAAAA8AAAAAAAAAAAAA&#10;AAAAoQIAAGRycy9kb3ducmV2LnhtbFBLBQYAAAAABAAEAPkAAACRAwAAAAA=&#10;" strokeweight="2.25pt"/>
                <v:line id="Line 74" o:spid="_x0000_s1071" style="position:absolute;visibility:visible;mso-wrap-style:square" from="2094,1284" to="2459,1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zecMMAAADbAAAADwAAAGRycy9kb3ducmV2LnhtbESPQWvCQBSE7wX/w/KE3uquRdoSsxER&#10;hBz0YCr1+sg+s8Hs25jdavrv3UKhx2FmvmHy1eg6caMhtJ41zGcKBHHtTcuNhuPn9uUDRIjIBjvP&#10;pOGHAqyKyVOOmfF3PtCtio1IEA4ZarAx9pmUobbkMMx8T5y8sx8cxiSHRpoB7wnuOvmq1Jt02HJa&#10;sNjTxlJ9qb6dhsW+tOY07sLuoMovaq+LzbXyWj9Px/USRKQx/of/2qXR8D6H3y/pB8j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s3nDDAAAA2wAAAA8AAAAAAAAAAAAA&#10;AAAAoQIAAGRycy9kb3ducmV2LnhtbFBLBQYAAAAABAAEAPkAAACRAwAAAAA=&#10;" strokeweight="2.25pt"/>
                <v:line id="Line 75" o:spid="_x0000_s1072" style="position:absolute;rotation:90;visibility:visible;mso-wrap-style:square" from="1501,509" to="1861,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aRCMYAAADbAAAADwAAAGRycy9kb3ducmV2LnhtbESPT2vCQBTE74V+h+UVehHdKGIldSOi&#10;SENLD/65eHtmX7Mh2bchuzXpt+8WhB6HmfkNs1oPthE36nzlWMF0koAgLpyuuFRwPu3HSxA+IGts&#10;HJOCH/Kwzh4fVphq1/OBbsdQighhn6ICE0KbSukLQxb9xLXE0ftyncUQZVdK3WEf4baRsyRZSIsV&#10;xwWDLW0NFfXx2yrged0v5rv3pBnlQ/6x/TSX69tBqeenYfMKItAQ/sP3dq4VvMzg70v8ATL7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uGkQjGAAAA2wAAAA8AAAAAAAAA&#10;AAAAAAAAoQIAAGRycy9kb3ducmV2LnhtbFBLBQYAAAAABAAEAPkAAACUAwAAAAA=&#10;" strokeweight="2.25pt"/>
                <v:line id="Line 76" o:spid="_x0000_s1073" style="position:absolute;rotation:90;visibility:visible;mso-wrap-style:square" from="2623,515" to="2983,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o0k8YAAADbAAAADwAAAGRycy9kb3ducmV2LnhtbESPT2vCQBTE7wW/w/KEXkrd+ActqauI&#10;UhoUD9peenvNvmaD2bchuzXx27uC4HGYmd8w82VnK3GmxpeOFQwHCQji3OmSCwXfXx+vbyB8QNZY&#10;OSYFF/KwXPSe5phq1/KBzsdQiAhhn6ICE0KdSulzQxb9wNXE0ftzjcUQZVNI3WAb4baSoySZSosl&#10;xwWDNa0N5afjv1XAk1M7nWy2SfWSddluvTc/v58HpZ773eodRKAuPML3dqYVzMZw+xJ/gFx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TKNJPGAAAA2wAAAA8AAAAAAAAA&#10;AAAAAAAAoQIAAGRycy9kb3ducmV2LnhtbFBLBQYAAAAABAAEAPkAAACUAwAAAAA=&#10;" strokeweight="2.25pt"/>
                <v:line id="Line 77" o:spid="_x0000_s1074" style="position:absolute;rotation:90;visibility:visible;mso-wrap-style:square" from="2767,515" to="3127,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Os58YAAADbAAAADwAAAGRycy9kb3ducmV2LnhtbESPT2vCQBTE74LfYXlCL6VulKAldRVR&#10;pKHFg38u3l6zz2ww+zZktyb99t1CweMwM79hFqve1uJOra8cK5iMExDEhdMVlwrOp93LKwgfkDXW&#10;jknBD3lYLYeDBWbadXyg+zGUIkLYZ6jAhNBkUvrCkEU/dg1x9K6utRiibEupW+wi3NZymiQzabHi&#10;uGCwoY2h4nb8tgo4vXWzdPuR1M95n39u9uby9X5Q6mnUr99ABOrDI/zfzrWCeQp/X+IPk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sjrOfGAAAA2wAAAA8AAAAAAAAA&#10;AAAAAAAAoQIAAGRycy9kb3ducmV2LnhtbFBLBQYAAAAABAAEAPkAAACUAwAAAAA=&#10;" strokeweight="2.25pt"/>
                <v:line id="Line 78" o:spid="_x0000_s1075" style="position:absolute;visibility:visible;mso-wrap-style:square" from="2094,1422" to="2459,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fYc8QAAADbAAAADwAAAGRycy9kb3ducmV2LnhtbESPQWvCQBSE7wX/w/KE3urGkrYSXUWE&#10;Qg7pwVj0+sg+s8Hs25jdJum/7xYKPQ4z8w2z2U22FQP1vnGsYLlIQBBXTjdcK/g8vT+tQPiArLF1&#10;TAq+ycNuO3vYYKbdyEcaylCLCGGfoQITQpdJ6StDFv3CdcTRu7reYoiyr6XucYxw28rnJHmVFhuO&#10;CwY7OhiqbuWXVZB+5EZfpsIXxyQ/U3NPD/fSKfU4n/ZrEIGm8B/+a+dawdsL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F9hzxAAAANsAAAAPAAAAAAAAAAAA&#10;AAAAAKECAABkcnMvZG93bnJldi54bWxQSwUGAAAAAAQABAD5AAAAkgMAAAAA&#10;" strokeweight="2.25pt"/>
                <v:line id="Line 79" o:spid="_x0000_s1076" style="position:absolute;visibility:visible;mso-wrap-style:square" from="708,516" to="1516,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80" o:spid="_x0000_s1077" style="position:absolute;visibility:visible;mso-wrap-style:square" from="1686,516" to="2810,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  <v:line id="Line 81" o:spid="_x0000_s1078" style="position:absolute;flip:x;visibility:visible;mso-wrap-style:square" from="2970,516" to="3754,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rLxc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qy8XDAAAA2wAAAA8AAAAAAAAAAAAA&#10;AAAAoQIAAGRycy9kb3ducmV2LnhtbFBLBQYAAAAABAAEAPkAAACRAwAAAAA=&#10;"/>
                <v:line id="Line 82" o:spid="_x0000_s1079" style="position:absolute;flip:y;visibility:visible;mso-wrap-style:square" from="2274,510" to="2275,12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ZuXs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r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mbl7GAAAA2wAAAA8AAAAAAAAA&#10;AAAAAAAAoQIAAGRycy9kb3ducmV2LnhtbFBLBQYAAAAABAAEAPkAAACUAwAAAAA=&#10;"/>
                <v:line id="Line 83" o:spid="_x0000_s1080" style="position:absolute;visibility:visible;mso-wrap-style:square" from="2274,1434" to="2280,2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rect id="Rectangle 84" o:spid="_x0000_s1081" style="position:absolute;left:1170;top:2244;width:608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5" o:spid="_x0000_s1082" style="position:absolute;left:2688;top:2238;width:608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oval id="Oval 86" o:spid="_x0000_s1083" style="position:absolute;left:678;top:2328;width:61;height: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z55cIA&#10;AADbAAAADwAAAGRycy9kb3ducmV2LnhtbESPQWvCQBSE7wX/w/IEL0U3WiohuooELF6bevD4zD6T&#10;YPZt2N2a5N+7QqHHYWa+Ybb7wbTiQc43lhUsFwkI4tLqhisF55/jPAXhA7LG1jIpGMnDfjd522Km&#10;bc/f9ChCJSKEfYYK6hC6TEpf1mTQL2xHHL2bdQZDlK6S2mEf4aaVqyRZS4MNx4UaO8prKu/Fr1Hg&#10;3rsxH0/5cXnlr+KzT/VlfdZKzabDYQMi0BD+w3/tk1aQfsDrS/wBc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TPnlwgAAANsAAAAPAAAAAAAAAAAAAAAAAJgCAABkcnMvZG93&#10;bnJldi54bWxQSwUGAAAAAAQABAD1AAAAhwMAAAAA&#10;" fillcolor="black"/>
                <v:oval id="Oval 87" o:spid="_x0000_s1084" style="position:absolute;left:2250;top:2334;width:61;height: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VhkcIA&#10;AADbAAAADwAAAGRycy9kb3ducmV2LnhtbESPQWvCQBSE7wX/w/IEL0U3SishuooELF6bevD4zD6T&#10;YPZt2N2a5N+7QqHHYWa+Ybb7wbTiQc43lhUsFwkI4tLqhisF55/jPAXhA7LG1jIpGMnDfjd522Km&#10;bc/f9ChCJSKEfYYK6hC6TEpf1mTQL2xHHL2bdQZDlK6S2mEf4aaVqyRZS4MNx4UaO8prKu/Fr1Hg&#10;3rsxH0/5cXnlr+KzT/VlfdZKzabDYQMi0BD+w3/tk1aQfsDrS/wBc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pWGRwgAAANsAAAAPAAAAAAAAAAAAAAAAAJgCAABkcnMvZG93&#10;bnJldi54bWxQSwUGAAAAAAQABAD1AAAAhwMAAAAA&#10;" fillcolor="black"/>
                <v:oval id="Oval 88" o:spid="_x0000_s1085" style="position:absolute;left:3714;top:2334;width:61;height: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nECsEA&#10;AADbAAAADwAAAGRycy9kb3ducmV2LnhtbESPQYvCMBSE7wv+h/AEL4umCkqpRpGC4nW7Hjw+m2db&#10;bF5KEm377zcLC3scZuYbZncYTCve5HxjWcFykYAgLq1uuFJw/T7NUxA+IGtsLZOCkTwc9pOPHWba&#10;9vxF7yJUIkLYZ6igDqHLpPRlTQb9wnbE0XtYZzBE6SqpHfYRblq5SpKNNNhwXKixo7ym8lm8jAL3&#10;2Y35eMlPyzufi3Wf6tvmqpWaTYfjFkSgIfyH/9oXrSBdw++X+APk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pxArBAAAA2wAAAA8AAAAAAAAAAAAAAAAAmAIAAGRycy9kb3du&#10;cmV2LnhtbFBLBQYAAAAABAAEAPUAAACGAwAAAAA=&#10;" fillcolor="black"/>
                <v:oval id="Oval 89" o:spid="_x0000_s1086" style="position:absolute;left:2238;top:480;width:61;height: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tafcIA&#10;AADbAAAADwAAAGRycy9kb3ducmV2LnhtbESPQWvCQBSE7wX/w/IEL0U3FhpCdBUJWLyaeujxNftM&#10;gtm3YXc1yb93hUKPw8x8w2z3o+nEg5xvLStYrxIQxJXVLdcKLt/HZQbCB2SNnWVSMJGH/W72tsVc&#10;24HP9ChDLSKEfY4KmhD6XEpfNWTQr2xPHL2rdQZDlK6W2uEQ4aaTH0mSSoMtx4UGeyoaqm7l3Shw&#10;7/1UTKfiuP7lr/JzyPRPetFKLebjYQMi0Bj+w3/tk1aQpfD6En+A3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O1p9wgAAANsAAAAPAAAAAAAAAAAAAAAAAJgCAABkcnMvZG93&#10;bnJldi54bWxQSwUGAAAAAAQABAD1AAAAhwMAAAAA&#10;" fillcolor="black"/>
                <v:oval id="Oval 90" o:spid="_x0000_s1087" style="position:absolute;left:282;top:2310;width:115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yhp8QA&#10;AADbAAAADwAAAGRycy9kb3ducmV2LnhtbESPQWvCQBSE74X+h+UJvdWNDVqJrhIaCnrowbS9P7LP&#10;JJh9G7KvMf33XaHgcZiZb5jtfnKdGmkIrWcDi3kCirjytuXawNfn+/MaVBBki51nMvBLAfa7x4ct&#10;ZtZf+URjKbWKEA4ZGmhE+kzrUDXkMMx9Txy9sx8cSpRDre2A1wh3nX5JkpV22HJcaLCnt4aqS/nj&#10;DBR1Xq5GncoyPRcHWV6+P47pwpin2ZRvQAlNcg//tw/WwPoVbl/iD9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coafEAAAA2wAAAA8AAAAAAAAAAAAAAAAAmAIAAGRycy9k&#10;b3ducmV2LnhtbFBLBQYAAAAABAAEAPUAAACJAwAAAAA=&#10;"/>
                <v:shape id="Text Box 91" o:spid="_x0000_s1088" type="#_x0000_t202" style="position:absolute;top:1848;width:565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Fft7wA&#10;AADbAAAADwAAAGRycy9kb3ducmV2LnhtbERPuwrCMBTdBf8hXMFFNLWDSDWKiKKrj8Xt0lzbYnPT&#10;NtFWv94MguPhvJfrzpTiRY0rLCuYTiIQxKnVBWcKrpf9eA7CeWSNpWVS8CYH61W/t8RE25ZP9Dr7&#10;TIQQdgkqyL2vEildmpNBN7EVceDutjHoA2wyqRtsQ7gpZRxFM2mw4NCQY0XbnNLH+WkU2Hb3Npbq&#10;KB7dPuaw3dSne1wrNRx0mwUIT53/i3/uo1YwD2PDl/AD5Oo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NgV+3vAAAANsAAAAPAAAAAAAAAAAAAAAAAJgCAABkcnMvZG93bnJldi54&#10;bWxQSwUGAAAAAAQABAD1AAAAgQMAAAAA&#10;" strokecolor="white">
                  <v:textbox>
                    <w:txbxContent>
                      <w:p w:rsidR="009E66AD" w:rsidRPr="00A15C79" w:rsidRDefault="009E66AD" w:rsidP="009E66AD">
                        <w:pPr>
                          <w:rPr>
                            <w:rFonts w:ascii="Times New Roman" w:hAnsi="Times New Roman" w:cs="Times New Roman"/>
                            <w:b/>
                            <w:i/>
                            <w:vertAlign w:val="subscript"/>
                            <w:lang w:val="en-US"/>
                          </w:rPr>
                        </w:pPr>
                        <w:r w:rsidRPr="00A15C79">
                          <w:rPr>
                            <w:rFonts w:ascii="Times New Roman" w:hAnsi="Times New Roman" w:cs="Times New Roman"/>
                            <w:b/>
                            <w:i/>
                            <w:lang w:val="en-US"/>
                          </w:rPr>
                          <w:t>U</w:t>
                        </w:r>
                        <w:r w:rsidRPr="00A15C79">
                          <w:rPr>
                            <w:rFonts w:ascii="Times New Roman" w:hAnsi="Times New Roman" w:cs="Times New Roman"/>
                            <w:b/>
                            <w:i/>
                            <w:vertAlign w:val="subscript"/>
                            <w:lang w:val="en-US"/>
                          </w:rPr>
                          <w:t>0</w:t>
                        </w:r>
                      </w:p>
                    </w:txbxContent>
                  </v:textbox>
                </v:shape>
                <v:shape id="Text Box 99" o:spid="_x0000_s1089" type="#_x0000_t202" style="position:absolute;left:1188;top:1848;width:638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v4g8MA&#10;AADbAAAADwAAAGRycy9kb3ducmV2LnhtbESPQWvCQBSE70L/w/IKXqRuzEFsmo1IsNir2ktvj+wz&#10;Cc2+TbLbJPbXu4LgcZiZb5h0O5lGDNS72rKC1TICQVxYXXOp4Pv8+bYB4TyyxsYyKbiSg232Mksx&#10;0XbkIw0nX4oAYZeggsr7NpHSFRUZdEvbEgfvYnuDPsi+lLrHMcBNI+MoWkuDNYeFClvKKyp+T39G&#10;gR33V2Opi+LFz7855LvueIk7peav0+4DhKfJP8OP9pdW8L6G+5fwA2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ov4g8MAAADbAAAADwAAAAAAAAAAAAAAAACYAgAAZHJzL2Rv&#10;d25yZXYueG1sUEsFBgAAAAAEAAQA9QAAAIgDAAAAAA==&#10;" strokecolor="white">
                  <v:textbox>
                    <w:txbxContent>
                      <w:p w:rsidR="009E66AD" w:rsidRPr="00A15C79" w:rsidRDefault="009E66AD" w:rsidP="009E66AD">
                        <w:pPr>
                          <w:rPr>
                            <w:rFonts w:ascii="Times New Roman" w:hAnsi="Times New Roman" w:cs="Times New Roman"/>
                            <w:b/>
                            <w:i/>
                            <w:sz w:val="20"/>
                            <w:szCs w:val="20"/>
                            <w:lang w:val="en-US"/>
                          </w:rPr>
                        </w:pPr>
                        <w:r w:rsidRPr="00A15C79">
                          <w:rPr>
                            <w:rFonts w:ascii="Times New Roman" w:hAnsi="Times New Roman" w:cs="Times New Roman"/>
                            <w:b/>
                            <w:i/>
                            <w:sz w:val="20"/>
                            <w:szCs w:val="20"/>
                            <w:lang w:val="en-US"/>
                          </w:rPr>
                          <w:t>2R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E66AD" w:rsidRPr="0040162D">
        <w:rPr>
          <w:rFonts w:ascii="Times New Roman" w:hAnsi="Times New Roman" w:cs="Times New Roman"/>
          <w:color w:val="000000"/>
        </w:rPr>
        <w:t xml:space="preserve">Конденсаторы, емкости которых равны </w:t>
      </w:r>
      <w:r w:rsidR="009E66AD" w:rsidRPr="0040162D">
        <w:rPr>
          <w:rFonts w:ascii="Times New Roman" w:hAnsi="Times New Roman" w:cs="Times New Roman"/>
          <w:i/>
          <w:iCs/>
          <w:color w:val="000000"/>
        </w:rPr>
        <w:t xml:space="preserve">C, </w:t>
      </w:r>
      <w:r w:rsidR="009E66AD" w:rsidRPr="0040162D">
        <w:rPr>
          <w:rFonts w:ascii="Times New Roman" w:hAnsi="Times New Roman" w:cs="Times New Roman"/>
          <w:color w:val="000000"/>
        </w:rPr>
        <w:t>и резис</w:t>
      </w:r>
      <w:r w:rsidR="009E66AD" w:rsidRPr="0040162D">
        <w:rPr>
          <w:rFonts w:ascii="Times New Roman" w:hAnsi="Times New Roman" w:cs="Times New Roman"/>
          <w:color w:val="000000"/>
        </w:rPr>
        <w:softHyphen/>
        <w:t xml:space="preserve">торы, имеющие сопротивления </w:t>
      </w:r>
      <w:r w:rsidR="009E66AD" w:rsidRPr="0040162D">
        <w:rPr>
          <w:rFonts w:ascii="Times New Roman" w:hAnsi="Times New Roman" w:cs="Times New Roman"/>
          <w:i/>
          <w:iCs/>
          <w:color w:val="000000"/>
          <w:lang w:val="en-US"/>
        </w:rPr>
        <w:t>R</w:t>
      </w:r>
      <w:r w:rsidR="009E66AD" w:rsidRPr="0040162D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9E66AD" w:rsidRPr="0040162D">
        <w:rPr>
          <w:rFonts w:ascii="Times New Roman" w:hAnsi="Times New Roman" w:cs="Times New Roman"/>
          <w:iCs/>
          <w:color w:val="000000"/>
        </w:rPr>
        <w:t xml:space="preserve"> и </w:t>
      </w:r>
      <w:r w:rsidR="009E66AD" w:rsidRPr="0040162D">
        <w:rPr>
          <w:rFonts w:ascii="Times New Roman" w:eastAsia="Times New Roman" w:hAnsi="Times New Roman" w:cs="Times New Roman"/>
          <w:iCs/>
          <w:color w:val="000000"/>
          <w:position w:val="-4"/>
        </w:rPr>
        <w:object w:dxaOrig="360" w:dyaOrig="255">
          <v:shape id="_x0000_i1066" type="#_x0000_t75" style="width:17.85pt;height:12.65pt" o:ole="">
            <v:imagedata r:id="rId56" o:title=""/>
          </v:shape>
          <o:OLEObject Type="Embed" ProgID="Equation.3" ShapeID="_x0000_i1066" DrawAspect="Content" ObjectID="_1598727982" r:id="rId90"/>
        </w:object>
      </w:r>
      <w:r w:rsidR="009E66AD" w:rsidRPr="0040162D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9E66AD" w:rsidRPr="0040162D">
        <w:rPr>
          <w:rFonts w:ascii="Times New Roman" w:hAnsi="Times New Roman" w:cs="Times New Roman"/>
          <w:color w:val="000000"/>
        </w:rPr>
        <w:t xml:space="preserve">включены в цепь, как показано на рис. </w:t>
      </w:r>
      <w:r w:rsidR="004D6034">
        <w:rPr>
          <w:rFonts w:ascii="Times New Roman" w:hAnsi="Times New Roman" w:cs="Times New Roman"/>
          <w:color w:val="000000"/>
        </w:rPr>
        <w:t>Н</w:t>
      </w:r>
      <w:r w:rsidR="009E66AD" w:rsidRPr="0040162D">
        <w:rPr>
          <w:rFonts w:ascii="Times New Roman" w:hAnsi="Times New Roman" w:cs="Times New Roman"/>
          <w:color w:val="000000"/>
        </w:rPr>
        <w:t>айти заряд на заземленной обклад</w:t>
      </w:r>
      <w:r w:rsidR="009E66AD" w:rsidRPr="0040162D">
        <w:rPr>
          <w:rFonts w:ascii="Times New Roman" w:hAnsi="Times New Roman" w:cs="Times New Roman"/>
          <w:color w:val="000000"/>
        </w:rPr>
        <w:softHyphen/>
        <w:t xml:space="preserve">ке конденсатора. Напряжение </w:t>
      </w:r>
      <w:r w:rsidR="009E66AD" w:rsidRPr="0040162D">
        <w:rPr>
          <w:rFonts w:ascii="Times New Roman" w:eastAsia="Times New Roman" w:hAnsi="Times New Roman" w:cs="Times New Roman"/>
          <w:color w:val="000000"/>
          <w:position w:val="-12"/>
        </w:rPr>
        <w:object w:dxaOrig="315" w:dyaOrig="360">
          <v:shape id="_x0000_i1067" type="#_x0000_t75" style="width:15.55pt;height:17.85pt" o:ole="">
            <v:imagedata r:id="rId58" o:title=""/>
          </v:shape>
          <o:OLEObject Type="Embed" ProgID="Equation.3" ShapeID="_x0000_i1067" DrawAspect="Content" ObjectID="_1598727983" r:id="rId91"/>
        </w:object>
      </w:r>
      <w:r w:rsidR="009E66AD" w:rsidRPr="0040162D">
        <w:rPr>
          <w:rFonts w:ascii="Times New Roman" w:hAnsi="Times New Roman" w:cs="Times New Roman"/>
          <w:color w:val="000000"/>
        </w:rPr>
        <w:t xml:space="preserve"> известно.</w:t>
      </w:r>
    </w:p>
    <w:p w:rsidR="009E66AD" w:rsidRDefault="009E66AD" w:rsidP="009E66A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E66AD" w:rsidRPr="004A55CB" w:rsidRDefault="004A55CB" w:rsidP="009E66A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55CB">
        <w:rPr>
          <w:rFonts w:ascii="Times New Roman" w:hAnsi="Times New Roman" w:cs="Times New Roman"/>
          <w:sz w:val="24"/>
          <w:szCs w:val="24"/>
        </w:rPr>
        <w:t>Желаем удачи!</w:t>
      </w:r>
    </w:p>
    <w:p w:rsidR="009E66AD" w:rsidRDefault="00A15C79" w:rsidP="009E66A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369B5A4E" wp14:editId="00E4407D">
                <wp:simplePos x="0" y="0"/>
                <wp:positionH relativeFrom="column">
                  <wp:posOffset>3323811</wp:posOffset>
                </wp:positionH>
                <wp:positionV relativeFrom="paragraph">
                  <wp:posOffset>213223</wp:posOffset>
                </wp:positionV>
                <wp:extent cx="419735" cy="232410"/>
                <wp:effectExtent l="0" t="0" r="18415" b="15240"/>
                <wp:wrapNone/>
                <wp:docPr id="99" name="Поле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735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C79" w:rsidRDefault="00A15C79" w:rsidP="00A15C79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en-US"/>
                              </w:rPr>
                              <w:t>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9" o:spid="_x0000_s1090" type="#_x0000_t202" style="position:absolute;margin-left:261.7pt;margin-top:16.8pt;width:33.05pt;height:18.3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" strokecolor="white">
                <v:textbox>
                  <w:txbxContent>
                    <w:p w:rsidR="00A15C79" w:rsidRDefault="00A15C79" w:rsidP="00A15C79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  <w:lang w:val="en-US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</w:p>
    <w:p w:rsidR="009E66AD" w:rsidRDefault="009E66AD" w:rsidP="009E66A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E66AD" w:rsidRPr="009E66AD" w:rsidRDefault="009E66AD" w:rsidP="009E66AD">
      <w:pPr>
        <w:rPr>
          <w:rFonts w:ascii="Times New Roman" w:hAnsi="Times New Roman" w:cs="Times New Roman"/>
          <w:sz w:val="24"/>
          <w:szCs w:val="24"/>
        </w:rPr>
      </w:pPr>
    </w:p>
    <w:sectPr w:rsidR="009E66AD" w:rsidRPr="009E66AD" w:rsidSect="0040162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9C9"/>
    <w:rsid w:val="000369C1"/>
    <w:rsid w:val="000D1D0F"/>
    <w:rsid w:val="000E6C48"/>
    <w:rsid w:val="000F2225"/>
    <w:rsid w:val="00157050"/>
    <w:rsid w:val="001F7E66"/>
    <w:rsid w:val="0040162D"/>
    <w:rsid w:val="00421783"/>
    <w:rsid w:val="004A55CB"/>
    <w:rsid w:val="004D6034"/>
    <w:rsid w:val="00611768"/>
    <w:rsid w:val="006B495D"/>
    <w:rsid w:val="00712524"/>
    <w:rsid w:val="00730473"/>
    <w:rsid w:val="009572CF"/>
    <w:rsid w:val="009E66AD"/>
    <w:rsid w:val="00A15C79"/>
    <w:rsid w:val="00AC351D"/>
    <w:rsid w:val="00B05FF5"/>
    <w:rsid w:val="00B07353"/>
    <w:rsid w:val="00D05ABB"/>
    <w:rsid w:val="00D41793"/>
    <w:rsid w:val="00D86DB0"/>
    <w:rsid w:val="00EC7D94"/>
    <w:rsid w:val="00F429C9"/>
    <w:rsid w:val="00FF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22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22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F2225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3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0F2225"/>
    <w:rPr>
      <w:rFonts w:ascii="Times New Roman" w:eastAsia="Times New Roman" w:hAnsi="Times New Roman" w:cs="Times New Roman"/>
      <w:color w:val="000000"/>
      <w:sz w:val="28"/>
      <w:szCs w:val="23"/>
      <w:shd w:val="clear" w:color="auto" w:fill="FFFFFF"/>
      <w:lang w:eastAsia="ru-RU"/>
    </w:rPr>
  </w:style>
  <w:style w:type="paragraph" w:styleId="21">
    <w:name w:val="Body Text 2"/>
    <w:basedOn w:val="a"/>
    <w:link w:val="22"/>
    <w:semiHidden/>
    <w:unhideWhenUsed/>
    <w:rsid w:val="000F222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0F2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адача"/>
    <w:basedOn w:val="2"/>
    <w:next w:val="a"/>
    <w:rsid w:val="000F2225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paragraph" w:customStyle="1" w:styleId="Russ">
    <w:name w:val="Russ"/>
    <w:basedOn w:val="a"/>
    <w:rsid w:val="000F222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22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0F2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2225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B0735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22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22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F2225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3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0F2225"/>
    <w:rPr>
      <w:rFonts w:ascii="Times New Roman" w:eastAsia="Times New Roman" w:hAnsi="Times New Roman" w:cs="Times New Roman"/>
      <w:color w:val="000000"/>
      <w:sz w:val="28"/>
      <w:szCs w:val="23"/>
      <w:shd w:val="clear" w:color="auto" w:fill="FFFFFF"/>
      <w:lang w:eastAsia="ru-RU"/>
    </w:rPr>
  </w:style>
  <w:style w:type="paragraph" w:styleId="21">
    <w:name w:val="Body Text 2"/>
    <w:basedOn w:val="a"/>
    <w:link w:val="22"/>
    <w:semiHidden/>
    <w:unhideWhenUsed/>
    <w:rsid w:val="000F222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0F2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адача"/>
    <w:basedOn w:val="2"/>
    <w:next w:val="a"/>
    <w:rsid w:val="000F2225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paragraph" w:customStyle="1" w:styleId="Russ">
    <w:name w:val="Russ"/>
    <w:basedOn w:val="a"/>
    <w:rsid w:val="000F222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22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0F2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2225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B073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oleObject" Target="embeddings/oleObject10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6.bin"/><Relationship Id="rId16" Type="http://schemas.openxmlformats.org/officeDocument/2006/relationships/oleObject" Target="embeddings/oleObject7.bin"/><Relationship Id="rId11" Type="http://schemas.openxmlformats.org/officeDocument/2006/relationships/oleObject" Target="embeddings/oleObject4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9.bin"/><Relationship Id="rId5" Type="http://schemas.openxmlformats.org/officeDocument/2006/relationships/image" Target="media/image1.wmf"/><Relationship Id="rId90" Type="http://schemas.openxmlformats.org/officeDocument/2006/relationships/oleObject" Target="embeddings/oleObject47.bin"/><Relationship Id="rId22" Type="http://schemas.openxmlformats.org/officeDocument/2006/relationships/image" Target="media/image8.wmf"/><Relationship Id="rId27" Type="http://schemas.openxmlformats.org/officeDocument/2006/relationships/oleObject" Target="embeddings/oleObject13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4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2.bin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20" Type="http://schemas.openxmlformats.org/officeDocument/2006/relationships/image" Target="media/image7.wmf"/><Relationship Id="rId41" Type="http://schemas.openxmlformats.org/officeDocument/2006/relationships/oleObject" Target="embeddings/oleObject20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5.bin"/><Relationship Id="rId91" Type="http://schemas.openxmlformats.org/officeDocument/2006/relationships/oleObject" Target="embeddings/oleObject4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6.wmf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6.wmf"/><Relationship Id="rId39" Type="http://schemas.openxmlformats.org/officeDocument/2006/relationships/oleObject" Target="embeddings/oleObject19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5.wmf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92" Type="http://schemas.openxmlformats.org/officeDocument/2006/relationships/fontTable" Target="fontTable.xml"/><Relationship Id="rId2" Type="http://schemas.microsoft.com/office/2007/relationships/stylesWithEffects" Target="stylesWithEffects.xml"/><Relationship Id="rId29" Type="http://schemas.openxmlformats.org/officeDocument/2006/relationships/oleObject" Target="embeddings/oleObject14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4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8.wmf"/><Relationship Id="rId19" Type="http://schemas.openxmlformats.org/officeDocument/2006/relationships/oleObject" Target="embeddings/oleObject9.bin"/><Relationship Id="rId14" Type="http://schemas.openxmlformats.org/officeDocument/2006/relationships/image" Target="media/image5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1310</Words>
  <Characters>7471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/>
      <vt:lpstr>    Задача 1. Силы тяготения (10 б)</vt:lpstr>
      <vt:lpstr>    Задача 2. Бревна (10 б)</vt:lpstr>
      <vt:lpstr>    Задача 3. Идеальный газ (10 б)</vt:lpstr>
      <vt:lpstr>    Задача 4. Пробирка (10 б)</vt:lpstr>
      <vt:lpstr>    Задача 5. Конденсаторы (10 б)</vt:lpstr>
      <vt:lpstr>    Задача 1. Силы тяготения (10 б)</vt:lpstr>
      <vt:lpstr>    </vt:lpstr>
      <vt:lpstr>    </vt:lpstr>
      <vt:lpstr>    Задача2. Бревна (10 б)</vt:lpstr>
      <vt:lpstr>    Задача 3. Идеальный газ (10 б)</vt:lpstr>
      <vt:lpstr>    Задача 4. Пробирка (10 б)</vt:lpstr>
      <vt:lpstr>    Задача 5. Конденсаторы (10 б)</vt:lpstr>
    </vt:vector>
  </TitlesOfParts>
  <Company/>
  <LinksUpToDate>false</LinksUpToDate>
  <CharactersWithSpaces>8764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22</cp:revision>
  <dcterms:created xsi:type="dcterms:W3CDTF">2018-08-29T20:01:00Z</dcterms:created>
  <dcterms:modified xsi:type="dcterms:W3CDTF">2018-09-17T20:19:00Z</dcterms:modified>
</cp:coreProperties>
</file>